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A14" w:rsidRDefault="00B60BDF" w:rsidP="00E24A14">
      <w:pPr>
        <w:jc w:val="both"/>
        <w:rPr>
          <w:rFonts w:ascii="Times New Roman" w:hAnsi="Times New Roman" w:cs="Times New Roman"/>
          <w:sz w:val="32"/>
          <w:szCs w:val="32"/>
        </w:rPr>
      </w:pPr>
      <w:r w:rsidRPr="00E24A14">
        <w:rPr>
          <w:rFonts w:ascii="Times New Roman" w:hAnsi="Times New Roman" w:cs="Times New Roman"/>
          <w:sz w:val="32"/>
          <w:szCs w:val="32"/>
        </w:rPr>
        <w:t xml:space="preserve">Как научить ребёнка правильно держать ручку? 6 основных способов и несколько дополнительных советов. </w:t>
      </w:r>
    </w:p>
    <w:p w:rsidR="00E24A14" w:rsidRDefault="00B60BDF" w:rsidP="00E24A14">
      <w:pPr>
        <w:jc w:val="both"/>
        <w:rPr>
          <w:rFonts w:ascii="Times New Roman" w:hAnsi="Times New Roman" w:cs="Times New Roman"/>
          <w:sz w:val="32"/>
          <w:szCs w:val="32"/>
        </w:rPr>
      </w:pPr>
      <w:r w:rsidRPr="00E24A14">
        <w:rPr>
          <w:rFonts w:ascii="Times New Roman" w:hAnsi="Times New Roman" w:cs="Times New Roman"/>
          <w:sz w:val="32"/>
          <w:szCs w:val="32"/>
        </w:rPr>
        <w:t xml:space="preserve">Вопрос, как правильно держать ручку при письме, обычно возникает перед родителями, когда ребёнку исполняется 5 или 6 лет. Но специалисты убеждены, что приступать к обучению нужно гораздо раньше, чтобы первокласснику не пришлось переучиваться в авральном режиме. </w:t>
      </w:r>
    </w:p>
    <w:p w:rsidR="00E24A14" w:rsidRDefault="00B60BDF" w:rsidP="00E24A14">
      <w:pPr>
        <w:jc w:val="both"/>
        <w:rPr>
          <w:rFonts w:ascii="Times New Roman" w:hAnsi="Times New Roman" w:cs="Times New Roman"/>
          <w:sz w:val="32"/>
          <w:szCs w:val="32"/>
        </w:rPr>
      </w:pPr>
      <w:r w:rsidRPr="00E24A14">
        <w:rPr>
          <w:rFonts w:ascii="Times New Roman" w:hAnsi="Times New Roman" w:cs="Times New Roman"/>
          <w:sz w:val="32"/>
          <w:szCs w:val="32"/>
        </w:rPr>
        <w:t xml:space="preserve">Развитие навыков мелкой моторики Маленький ребёнок пытается взять карандаш наиболее удобным для себя образом, чаще всего в кулак. Однако ситуация осложняется тем, что подобная привычка быстро укореняется, поэтому тип держания письменных принадлежностей сохраняется на всю жизнь. </w:t>
      </w:r>
    </w:p>
    <w:p w:rsidR="00E24A14" w:rsidRDefault="00B60BDF" w:rsidP="00E24A14">
      <w:pPr>
        <w:jc w:val="both"/>
        <w:rPr>
          <w:rFonts w:ascii="Times New Roman" w:hAnsi="Times New Roman" w:cs="Times New Roman"/>
          <w:sz w:val="32"/>
          <w:szCs w:val="32"/>
        </w:rPr>
      </w:pPr>
      <w:r w:rsidRPr="00E24A14">
        <w:rPr>
          <w:rFonts w:ascii="Times New Roman" w:hAnsi="Times New Roman" w:cs="Times New Roman"/>
          <w:sz w:val="32"/>
          <w:szCs w:val="32"/>
          <w:highlight w:val="yellow"/>
        </w:rPr>
        <w:t>Естественно, страдает детский почерк, однако это не самая важная проблема. При неправильном положении пишущего аксессуара у ребёнка устаёт рука при работе, снижается скорость письма, может страдать осанка, усугубится искривление позвоночника.</w:t>
      </w:r>
      <w:r w:rsidRPr="00E24A14">
        <w:rPr>
          <w:rFonts w:ascii="Times New Roman" w:hAnsi="Times New Roman" w:cs="Times New Roman"/>
          <w:sz w:val="32"/>
          <w:szCs w:val="32"/>
        </w:rPr>
        <w:t xml:space="preserve"> </w:t>
      </w:r>
    </w:p>
    <w:p w:rsidR="00E24A14" w:rsidRDefault="00B60BDF" w:rsidP="00E24A14">
      <w:pPr>
        <w:jc w:val="both"/>
        <w:rPr>
          <w:rFonts w:ascii="Times New Roman" w:hAnsi="Times New Roman" w:cs="Times New Roman"/>
          <w:sz w:val="32"/>
          <w:szCs w:val="32"/>
        </w:rPr>
      </w:pPr>
      <w:r w:rsidRPr="00E24A14">
        <w:rPr>
          <w:rFonts w:ascii="Times New Roman" w:hAnsi="Times New Roman" w:cs="Times New Roman"/>
          <w:sz w:val="32"/>
          <w:szCs w:val="32"/>
        </w:rPr>
        <w:t xml:space="preserve">Существует несколько несложных методик, при помощи которых можно приучить ребёнка правильно держать ручку или карандаш. Причём приступать необходимо в самом раннем возрасте, когда карапуз впервые берёт в ладошки погремушку, ложку или мелок. </w:t>
      </w:r>
    </w:p>
    <w:p w:rsidR="00E24A14" w:rsidRPr="00E24A14" w:rsidRDefault="00B60BDF" w:rsidP="00E24A14">
      <w:pPr>
        <w:jc w:val="both"/>
        <w:rPr>
          <w:rFonts w:ascii="Times New Roman" w:hAnsi="Times New Roman" w:cs="Times New Roman"/>
          <w:sz w:val="32"/>
          <w:szCs w:val="32"/>
        </w:rPr>
      </w:pPr>
      <w:r w:rsidRPr="00E24A14">
        <w:rPr>
          <w:rFonts w:ascii="Times New Roman" w:hAnsi="Times New Roman" w:cs="Times New Roman"/>
          <w:b/>
          <w:sz w:val="48"/>
          <w:szCs w:val="48"/>
        </w:rPr>
        <w:t>Почему возникают ошибки?</w:t>
      </w:r>
      <w:r w:rsidRPr="00E24A14">
        <w:rPr>
          <w:rFonts w:ascii="Times New Roman" w:hAnsi="Times New Roman" w:cs="Times New Roman"/>
          <w:sz w:val="32"/>
          <w:szCs w:val="32"/>
        </w:rPr>
        <w:t xml:space="preserve"> </w:t>
      </w:r>
    </w:p>
    <w:p w:rsidR="00E24A14" w:rsidRDefault="00B60BDF" w:rsidP="00E24A14">
      <w:pPr>
        <w:jc w:val="both"/>
        <w:rPr>
          <w:rFonts w:ascii="Times New Roman" w:hAnsi="Times New Roman" w:cs="Times New Roman"/>
          <w:sz w:val="32"/>
          <w:szCs w:val="32"/>
        </w:rPr>
      </w:pPr>
      <w:r w:rsidRPr="00E24A14">
        <w:rPr>
          <w:rFonts w:ascii="Times New Roman" w:hAnsi="Times New Roman" w:cs="Times New Roman"/>
          <w:sz w:val="32"/>
          <w:szCs w:val="32"/>
        </w:rPr>
        <w:t xml:space="preserve">Ситуация, когда ребенок неправильно держит ручку, карандашики, фломастеры во время письменных работ, достаточно распространена. Откуда же берётся подобная проблема? Эта привычка формируется в самом раннем возрасте, ещё задолго до поступления в школу. </w:t>
      </w:r>
    </w:p>
    <w:p w:rsidR="00E24A14" w:rsidRDefault="00E24A14" w:rsidP="00E24A14">
      <w:pPr>
        <w:jc w:val="both"/>
        <w:rPr>
          <w:rFonts w:ascii="Times New Roman" w:hAnsi="Times New Roman" w:cs="Times New Roman"/>
          <w:color w:val="FF0000"/>
          <w:sz w:val="32"/>
          <w:szCs w:val="32"/>
        </w:rPr>
      </w:pPr>
      <w:r w:rsidRPr="00E24A14">
        <w:rPr>
          <w:rFonts w:ascii="Times New Roman" w:hAnsi="Times New Roman" w:cs="Times New Roman"/>
          <w:color w:val="FF0000"/>
          <w:sz w:val="32"/>
          <w:szCs w:val="32"/>
        </w:rPr>
        <w:t xml:space="preserve">ВАЖНО! </w:t>
      </w:r>
      <w:r w:rsidR="00B60BDF" w:rsidRPr="00E24A14">
        <w:rPr>
          <w:rFonts w:ascii="Times New Roman" w:hAnsi="Times New Roman" w:cs="Times New Roman"/>
          <w:color w:val="FF0000"/>
          <w:sz w:val="32"/>
          <w:szCs w:val="32"/>
        </w:rPr>
        <w:t xml:space="preserve">Всё может начаться с того периода, когда ребёнок заинтересуется погремушкой, удерживая её в ручке. Потом наступает очередь кисточек, мягких карандашей, которыми кроха изображает каракули на альбомных листочках. </w:t>
      </w:r>
    </w:p>
    <w:p w:rsidR="00E24A14" w:rsidRDefault="00B60BDF" w:rsidP="00E24A14">
      <w:pPr>
        <w:jc w:val="both"/>
        <w:rPr>
          <w:rFonts w:ascii="Times New Roman" w:hAnsi="Times New Roman" w:cs="Times New Roman"/>
          <w:sz w:val="32"/>
          <w:szCs w:val="32"/>
        </w:rPr>
      </w:pPr>
      <w:r w:rsidRPr="00E24A14">
        <w:rPr>
          <w:rFonts w:ascii="Times New Roman" w:hAnsi="Times New Roman" w:cs="Times New Roman"/>
          <w:sz w:val="32"/>
          <w:szCs w:val="32"/>
        </w:rPr>
        <w:t xml:space="preserve">Кроме того, навык удерживания письменных принадлежностей формируется за счёт работы с пластилином или специальным тестом. Правильные щипки и лепка совершаются правой рукой, при этому используются большой, указательный и средний пальчики. С 4-летнего возраста необходимо наблюдать за тем, как ребёнок рисует. Одни малыши удерживают карандаш в кулачке. Другие же с чрезмерной силой сдавливают письменную принадлежность. </w:t>
      </w:r>
    </w:p>
    <w:p w:rsidR="00E24A14" w:rsidRDefault="00E24A14" w:rsidP="00E24A14">
      <w:pPr>
        <w:jc w:val="both"/>
        <w:rPr>
          <w:rFonts w:ascii="Times New Roman" w:hAnsi="Times New Roman" w:cs="Times New Roman"/>
          <w:sz w:val="32"/>
          <w:szCs w:val="32"/>
        </w:rPr>
      </w:pPr>
      <w:r w:rsidRPr="00E24A14">
        <w:rPr>
          <w:rFonts w:ascii="Times New Roman" w:hAnsi="Times New Roman" w:cs="Times New Roman"/>
          <w:color w:val="FF0000"/>
          <w:sz w:val="32"/>
          <w:szCs w:val="32"/>
        </w:rPr>
        <w:lastRenderedPageBreak/>
        <w:t xml:space="preserve">ВАЖНО! </w:t>
      </w:r>
      <w:r w:rsidR="00B60BDF" w:rsidRPr="00E24A14">
        <w:rPr>
          <w:rFonts w:ascii="Times New Roman" w:hAnsi="Times New Roman" w:cs="Times New Roman"/>
          <w:color w:val="FF0000"/>
          <w:sz w:val="32"/>
          <w:szCs w:val="32"/>
        </w:rPr>
        <w:t xml:space="preserve">Нельзя пускать процесс формирования захвата на самотёк. Если ребёнок будет держать фломастеры так, как ему хочется, то в школе его придётся переучивать. Чем раньше будет сформирован правильный захват, тем легче первоклассник сможет адаптироваться к школе. </w:t>
      </w:r>
    </w:p>
    <w:p w:rsidR="00B85F38" w:rsidRDefault="00B60BDF" w:rsidP="00E24A14">
      <w:pPr>
        <w:jc w:val="both"/>
        <w:rPr>
          <w:rFonts w:ascii="Times New Roman" w:hAnsi="Times New Roman" w:cs="Times New Roman"/>
          <w:sz w:val="32"/>
          <w:szCs w:val="32"/>
        </w:rPr>
      </w:pPr>
      <w:r w:rsidRPr="00E24A14">
        <w:rPr>
          <w:rFonts w:ascii="Times New Roman" w:hAnsi="Times New Roman" w:cs="Times New Roman"/>
          <w:sz w:val="32"/>
          <w:szCs w:val="32"/>
        </w:rPr>
        <w:t xml:space="preserve">На 6 году жизни дети уже должны уметь пользоваться карандашом, даже если это просто рисование узоров в прописях или вычерчивание печатных букв. Причём родителям нужно постоянно следить за правильностью письма, чтобы предупредить переучивание. </w:t>
      </w:r>
    </w:p>
    <w:p w:rsidR="00B85F38" w:rsidRDefault="00B60BDF" w:rsidP="00E24A14">
      <w:pPr>
        <w:jc w:val="both"/>
        <w:rPr>
          <w:rFonts w:ascii="Times New Roman" w:hAnsi="Times New Roman" w:cs="Times New Roman"/>
          <w:sz w:val="32"/>
          <w:szCs w:val="32"/>
        </w:rPr>
      </w:pPr>
      <w:r w:rsidRPr="00B85F38">
        <w:rPr>
          <w:rFonts w:ascii="Times New Roman" w:hAnsi="Times New Roman" w:cs="Times New Roman"/>
          <w:b/>
          <w:sz w:val="48"/>
          <w:szCs w:val="48"/>
        </w:rPr>
        <w:t>Чем чревато неправильное держание карандаша?</w:t>
      </w:r>
      <w:r w:rsidRPr="00E24A14">
        <w:rPr>
          <w:rFonts w:ascii="Times New Roman" w:hAnsi="Times New Roman" w:cs="Times New Roman"/>
          <w:sz w:val="32"/>
          <w:szCs w:val="32"/>
        </w:rPr>
        <w:t xml:space="preserve"> </w:t>
      </w:r>
    </w:p>
    <w:p w:rsidR="00B85F38" w:rsidRDefault="00B60BDF" w:rsidP="00E24A14">
      <w:pPr>
        <w:jc w:val="both"/>
        <w:rPr>
          <w:rFonts w:ascii="Times New Roman" w:hAnsi="Times New Roman" w:cs="Times New Roman"/>
          <w:sz w:val="32"/>
          <w:szCs w:val="32"/>
        </w:rPr>
      </w:pPr>
      <w:r w:rsidRPr="00E24A14">
        <w:rPr>
          <w:rFonts w:ascii="Times New Roman" w:hAnsi="Times New Roman" w:cs="Times New Roman"/>
          <w:sz w:val="32"/>
          <w:szCs w:val="32"/>
        </w:rPr>
        <w:t xml:space="preserve">Как уже было отмечено, неверный захват письменной принадлежности может привести к проблемам со здоровьем у ребёнка. Самые опасные нежелательные последствия – ухудшение зрения, искривление позвоночного столба из-за неправильного сидения за столом. Даже если подобные неприятные осложнения и не возникнут у ребёнка, он просто станет скорее утомляться при письменных работах, штриховании или черчении. А это сможет негативно отразиться на школьной успеваемости и психологической адаптации. </w:t>
      </w:r>
    </w:p>
    <w:p w:rsidR="00B85F38" w:rsidRDefault="00B60BDF" w:rsidP="00E24A14">
      <w:pPr>
        <w:jc w:val="both"/>
        <w:rPr>
          <w:rFonts w:ascii="Times New Roman" w:hAnsi="Times New Roman" w:cs="Times New Roman"/>
          <w:sz w:val="32"/>
          <w:szCs w:val="32"/>
        </w:rPr>
      </w:pPr>
      <w:r w:rsidRPr="00E24A14">
        <w:rPr>
          <w:rFonts w:ascii="Times New Roman" w:hAnsi="Times New Roman" w:cs="Times New Roman"/>
          <w:sz w:val="32"/>
          <w:szCs w:val="32"/>
        </w:rPr>
        <w:t xml:space="preserve">Такие неприятности можно предупредить, если вовремя обнаружить неправильное положение руки и неверный захват пишущей принадлежности. Распознать будущую школьную проблему можно по следующим признакам: </w:t>
      </w:r>
    </w:p>
    <w:p w:rsidR="00B85F38" w:rsidRDefault="00B60BDF" w:rsidP="00B85F38">
      <w:pPr>
        <w:pStyle w:val="a3"/>
        <w:numPr>
          <w:ilvl w:val="0"/>
          <w:numId w:val="1"/>
        </w:numPr>
        <w:jc w:val="both"/>
        <w:rPr>
          <w:rFonts w:ascii="Times New Roman" w:hAnsi="Times New Roman" w:cs="Times New Roman"/>
          <w:sz w:val="32"/>
          <w:szCs w:val="32"/>
        </w:rPr>
      </w:pPr>
      <w:r w:rsidRPr="00B85F38">
        <w:rPr>
          <w:rFonts w:ascii="Times New Roman" w:hAnsi="Times New Roman" w:cs="Times New Roman"/>
          <w:sz w:val="32"/>
          <w:szCs w:val="32"/>
        </w:rPr>
        <w:t xml:space="preserve">малыш держит большой пальчик при работе несколько ниже указательного; </w:t>
      </w:r>
    </w:p>
    <w:p w:rsidR="00B85F38" w:rsidRDefault="00B60BDF" w:rsidP="00B85F38">
      <w:pPr>
        <w:pStyle w:val="a3"/>
        <w:numPr>
          <w:ilvl w:val="0"/>
          <w:numId w:val="1"/>
        </w:numPr>
        <w:jc w:val="both"/>
        <w:rPr>
          <w:rFonts w:ascii="Times New Roman" w:hAnsi="Times New Roman" w:cs="Times New Roman"/>
          <w:sz w:val="32"/>
          <w:szCs w:val="32"/>
        </w:rPr>
      </w:pPr>
      <w:r w:rsidRPr="00B85F38">
        <w:rPr>
          <w:rFonts w:ascii="Times New Roman" w:hAnsi="Times New Roman" w:cs="Times New Roman"/>
          <w:sz w:val="32"/>
          <w:szCs w:val="32"/>
        </w:rPr>
        <w:t xml:space="preserve">карандашик придерживает указательный или безымянный пальчики, а не средний; </w:t>
      </w:r>
    </w:p>
    <w:p w:rsidR="00B85F38" w:rsidRDefault="00B60BDF" w:rsidP="00B85F38">
      <w:pPr>
        <w:pStyle w:val="a3"/>
        <w:numPr>
          <w:ilvl w:val="0"/>
          <w:numId w:val="1"/>
        </w:numPr>
        <w:jc w:val="both"/>
        <w:rPr>
          <w:rFonts w:ascii="Times New Roman" w:hAnsi="Times New Roman" w:cs="Times New Roman"/>
          <w:sz w:val="32"/>
          <w:szCs w:val="32"/>
        </w:rPr>
      </w:pPr>
      <w:r w:rsidRPr="00B85F38">
        <w:rPr>
          <w:rFonts w:ascii="Times New Roman" w:hAnsi="Times New Roman" w:cs="Times New Roman"/>
          <w:sz w:val="32"/>
          <w:szCs w:val="32"/>
        </w:rPr>
        <w:t xml:space="preserve">фломастер берётся </w:t>
      </w:r>
      <w:proofErr w:type="spellStart"/>
      <w:r w:rsidRPr="00B85F38">
        <w:rPr>
          <w:rFonts w:ascii="Times New Roman" w:hAnsi="Times New Roman" w:cs="Times New Roman"/>
          <w:sz w:val="32"/>
          <w:szCs w:val="32"/>
        </w:rPr>
        <w:t>щёпотью</w:t>
      </w:r>
      <w:proofErr w:type="spellEnd"/>
      <w:r w:rsidRPr="00B85F38">
        <w:rPr>
          <w:rFonts w:ascii="Times New Roman" w:hAnsi="Times New Roman" w:cs="Times New Roman"/>
          <w:sz w:val="32"/>
          <w:szCs w:val="32"/>
        </w:rPr>
        <w:t xml:space="preserve">; </w:t>
      </w:r>
    </w:p>
    <w:p w:rsidR="00B85F38" w:rsidRDefault="00B60BDF" w:rsidP="00B85F38">
      <w:pPr>
        <w:pStyle w:val="a3"/>
        <w:numPr>
          <w:ilvl w:val="0"/>
          <w:numId w:val="1"/>
        </w:numPr>
        <w:jc w:val="both"/>
        <w:rPr>
          <w:rFonts w:ascii="Times New Roman" w:hAnsi="Times New Roman" w:cs="Times New Roman"/>
          <w:sz w:val="32"/>
          <w:szCs w:val="32"/>
        </w:rPr>
      </w:pPr>
      <w:r w:rsidRPr="00B85F38">
        <w:rPr>
          <w:rFonts w:ascii="Times New Roman" w:hAnsi="Times New Roman" w:cs="Times New Roman"/>
          <w:sz w:val="32"/>
          <w:szCs w:val="32"/>
        </w:rPr>
        <w:t xml:space="preserve">пальчики располагаются либо чрезмерно низко, либо чрезмерно высоко; </w:t>
      </w:r>
    </w:p>
    <w:p w:rsidR="00B85F38" w:rsidRDefault="00B60BDF" w:rsidP="00B85F38">
      <w:pPr>
        <w:pStyle w:val="a3"/>
        <w:numPr>
          <w:ilvl w:val="0"/>
          <w:numId w:val="1"/>
        </w:numPr>
        <w:jc w:val="both"/>
        <w:rPr>
          <w:rFonts w:ascii="Times New Roman" w:hAnsi="Times New Roman" w:cs="Times New Roman"/>
          <w:sz w:val="32"/>
          <w:szCs w:val="32"/>
        </w:rPr>
      </w:pPr>
      <w:r w:rsidRPr="00B85F38">
        <w:rPr>
          <w:rFonts w:ascii="Times New Roman" w:hAnsi="Times New Roman" w:cs="Times New Roman"/>
          <w:sz w:val="32"/>
          <w:szCs w:val="32"/>
        </w:rPr>
        <w:t xml:space="preserve">ребёнок, рисуя картинку, вращает не карандаш, а сам альбомный листок; </w:t>
      </w:r>
    </w:p>
    <w:p w:rsidR="00B85F38" w:rsidRDefault="00B60BDF" w:rsidP="00B85F38">
      <w:pPr>
        <w:pStyle w:val="a3"/>
        <w:numPr>
          <w:ilvl w:val="0"/>
          <w:numId w:val="1"/>
        </w:numPr>
        <w:jc w:val="both"/>
        <w:rPr>
          <w:rFonts w:ascii="Times New Roman" w:hAnsi="Times New Roman" w:cs="Times New Roman"/>
          <w:sz w:val="32"/>
          <w:szCs w:val="32"/>
        </w:rPr>
      </w:pPr>
      <w:r w:rsidRPr="00B85F38">
        <w:rPr>
          <w:rFonts w:ascii="Times New Roman" w:hAnsi="Times New Roman" w:cs="Times New Roman"/>
          <w:sz w:val="32"/>
          <w:szCs w:val="32"/>
        </w:rPr>
        <w:t xml:space="preserve">верхнее окончание карандаша направлено не к плечу, а к шее; </w:t>
      </w:r>
    </w:p>
    <w:p w:rsidR="00B85F38" w:rsidRDefault="00B60BDF" w:rsidP="00B85F38">
      <w:pPr>
        <w:pStyle w:val="a3"/>
        <w:numPr>
          <w:ilvl w:val="0"/>
          <w:numId w:val="1"/>
        </w:numPr>
        <w:jc w:val="both"/>
        <w:rPr>
          <w:rFonts w:ascii="Times New Roman" w:hAnsi="Times New Roman" w:cs="Times New Roman"/>
          <w:sz w:val="32"/>
          <w:szCs w:val="32"/>
        </w:rPr>
      </w:pPr>
      <w:r w:rsidRPr="00B85F38">
        <w:rPr>
          <w:rFonts w:ascii="Times New Roman" w:hAnsi="Times New Roman" w:cs="Times New Roman"/>
          <w:sz w:val="32"/>
          <w:szCs w:val="32"/>
        </w:rPr>
        <w:t xml:space="preserve">малыш нажимает на бумагу или с излишней силой, или чрезмерно слабо. </w:t>
      </w:r>
    </w:p>
    <w:p w:rsidR="00B85F38" w:rsidRDefault="00B85F38" w:rsidP="00B85F38">
      <w:pPr>
        <w:jc w:val="both"/>
        <w:rPr>
          <w:rFonts w:ascii="Times New Roman" w:hAnsi="Times New Roman" w:cs="Times New Roman"/>
          <w:sz w:val="32"/>
          <w:szCs w:val="32"/>
        </w:rPr>
      </w:pPr>
      <w:r w:rsidRPr="00B85F38">
        <w:rPr>
          <w:rFonts w:ascii="Times New Roman" w:hAnsi="Times New Roman" w:cs="Times New Roman"/>
          <w:color w:val="FF0000"/>
          <w:sz w:val="32"/>
          <w:szCs w:val="32"/>
        </w:rPr>
        <w:lastRenderedPageBreak/>
        <w:t xml:space="preserve">ВАЖНО! </w:t>
      </w:r>
      <w:r w:rsidR="00B60BDF" w:rsidRPr="00B85F38">
        <w:rPr>
          <w:rFonts w:ascii="Times New Roman" w:hAnsi="Times New Roman" w:cs="Times New Roman"/>
          <w:color w:val="FF0000"/>
          <w:sz w:val="32"/>
          <w:szCs w:val="32"/>
        </w:rPr>
        <w:t xml:space="preserve">Если вы обнаружили один или несколько признаков ошибочного захватывания карандаша, необходимо незамедлительно переходить к исправлению привычки. Иначе после поступления в школу у ребёнка могут возникнуть проблемы с учёбой. </w:t>
      </w:r>
    </w:p>
    <w:p w:rsidR="00B85F38" w:rsidRDefault="00B60BDF" w:rsidP="00B85F38">
      <w:pPr>
        <w:jc w:val="both"/>
        <w:rPr>
          <w:rFonts w:ascii="Times New Roman" w:hAnsi="Times New Roman" w:cs="Times New Roman"/>
          <w:sz w:val="32"/>
          <w:szCs w:val="32"/>
        </w:rPr>
      </w:pPr>
      <w:r w:rsidRPr="00B85F38">
        <w:rPr>
          <w:rFonts w:ascii="Times New Roman" w:hAnsi="Times New Roman" w:cs="Times New Roman"/>
          <w:b/>
          <w:sz w:val="48"/>
          <w:szCs w:val="48"/>
        </w:rPr>
        <w:t>Как держать ручку при письме?</w:t>
      </w:r>
      <w:r w:rsidRPr="00B85F38">
        <w:rPr>
          <w:rFonts w:ascii="Times New Roman" w:hAnsi="Times New Roman" w:cs="Times New Roman"/>
          <w:sz w:val="32"/>
          <w:szCs w:val="32"/>
        </w:rPr>
        <w:t xml:space="preserve"> </w:t>
      </w:r>
    </w:p>
    <w:p w:rsidR="00B85F38" w:rsidRDefault="00B60BDF" w:rsidP="00B85F38">
      <w:pPr>
        <w:jc w:val="both"/>
        <w:rPr>
          <w:rFonts w:ascii="Times New Roman" w:hAnsi="Times New Roman" w:cs="Times New Roman"/>
          <w:sz w:val="32"/>
          <w:szCs w:val="32"/>
        </w:rPr>
      </w:pPr>
      <w:r w:rsidRPr="00B85F38">
        <w:rPr>
          <w:rFonts w:ascii="Times New Roman" w:hAnsi="Times New Roman" w:cs="Times New Roman"/>
          <w:sz w:val="32"/>
          <w:szCs w:val="32"/>
        </w:rPr>
        <w:t xml:space="preserve">Главный нюанс – это расположение пальцев. Праворукий человек берёт письменный предмет следующим образом: ручка кладётся на верхний отдел среднего пальчика, а указательный удерживает пишущую принадлежность сверху. Большой пальчик располагается слева. У </w:t>
      </w:r>
      <w:proofErr w:type="spellStart"/>
      <w:r w:rsidRPr="00B85F38">
        <w:rPr>
          <w:rFonts w:ascii="Times New Roman" w:hAnsi="Times New Roman" w:cs="Times New Roman"/>
          <w:sz w:val="32"/>
          <w:szCs w:val="32"/>
        </w:rPr>
        <w:t>леворуких</w:t>
      </w:r>
      <w:proofErr w:type="spellEnd"/>
      <w:r w:rsidRPr="00B85F38">
        <w:rPr>
          <w:rFonts w:ascii="Times New Roman" w:hAnsi="Times New Roman" w:cs="Times New Roman"/>
          <w:sz w:val="32"/>
          <w:szCs w:val="32"/>
        </w:rPr>
        <w:t xml:space="preserve"> людей захват зеркальный: ручка располагается на верхней части среднего пальчика левой руки, указательный удерживает предмет сверху, а большой – с правой стороны. </w:t>
      </w:r>
    </w:p>
    <w:p w:rsidR="00B85F38" w:rsidRDefault="00B85F38" w:rsidP="00B85F38">
      <w:pPr>
        <w:jc w:val="both"/>
        <w:rPr>
          <w:rFonts w:ascii="Times New Roman" w:hAnsi="Times New Roman" w:cs="Times New Roman"/>
          <w:sz w:val="32"/>
          <w:szCs w:val="32"/>
        </w:rPr>
      </w:pPr>
      <w:r w:rsidRPr="00B85F38">
        <w:rPr>
          <w:rFonts w:ascii="Times New Roman" w:hAnsi="Times New Roman" w:cs="Times New Roman"/>
          <w:color w:val="FF0000"/>
          <w:sz w:val="32"/>
          <w:szCs w:val="32"/>
        </w:rPr>
        <w:t xml:space="preserve">ВАЖНО! </w:t>
      </w:r>
      <w:r w:rsidR="00B60BDF" w:rsidRPr="00B85F38">
        <w:rPr>
          <w:rFonts w:ascii="Times New Roman" w:hAnsi="Times New Roman" w:cs="Times New Roman"/>
          <w:color w:val="FF0000"/>
          <w:sz w:val="32"/>
          <w:szCs w:val="32"/>
        </w:rPr>
        <w:t>Проверить правильность захвата можно, если поднять указательный палец. Письменная принадлежность осталась на месте и даже не шелохнулась? Значит, ребёнок держит ручку верно.</w:t>
      </w:r>
      <w:r w:rsidR="00B60BDF" w:rsidRPr="00B85F38">
        <w:rPr>
          <w:rFonts w:ascii="Times New Roman" w:hAnsi="Times New Roman" w:cs="Times New Roman"/>
          <w:sz w:val="32"/>
          <w:szCs w:val="32"/>
        </w:rPr>
        <w:t xml:space="preserve"> </w:t>
      </w:r>
    </w:p>
    <w:p w:rsidR="00B85F38" w:rsidRDefault="00B60BDF" w:rsidP="00B85F38">
      <w:pPr>
        <w:jc w:val="both"/>
        <w:rPr>
          <w:rFonts w:ascii="Times New Roman" w:hAnsi="Times New Roman" w:cs="Times New Roman"/>
          <w:sz w:val="32"/>
          <w:szCs w:val="32"/>
        </w:rPr>
      </w:pPr>
      <w:r w:rsidRPr="00B85F38">
        <w:rPr>
          <w:rFonts w:ascii="Times New Roman" w:hAnsi="Times New Roman" w:cs="Times New Roman"/>
          <w:sz w:val="32"/>
          <w:szCs w:val="32"/>
        </w:rPr>
        <w:t xml:space="preserve">К остальным пальчикам особых требований не предъявляется. Безымянный и мизинчик можно располагать любым удобным для маленького писца образом. Обычно их прижимают к ладошке. </w:t>
      </w:r>
    </w:p>
    <w:p w:rsidR="00B85F38" w:rsidRDefault="00B60BDF" w:rsidP="00B85F38">
      <w:pPr>
        <w:jc w:val="both"/>
        <w:rPr>
          <w:rFonts w:ascii="Times New Roman" w:hAnsi="Times New Roman" w:cs="Times New Roman"/>
          <w:sz w:val="32"/>
          <w:szCs w:val="32"/>
        </w:rPr>
      </w:pPr>
      <w:r w:rsidRPr="00B85F38">
        <w:rPr>
          <w:rFonts w:ascii="Times New Roman" w:hAnsi="Times New Roman" w:cs="Times New Roman"/>
          <w:sz w:val="32"/>
          <w:szCs w:val="32"/>
        </w:rPr>
        <w:t xml:space="preserve">Чтобы ребёнок окончательно понял, как правильно держать карандаш при письме и рисовании, специалисты рекомендуют напоминать малышу </w:t>
      </w:r>
      <w:r w:rsidRPr="00B85F38">
        <w:rPr>
          <w:rFonts w:ascii="Times New Roman" w:hAnsi="Times New Roman" w:cs="Times New Roman"/>
          <w:b/>
          <w:sz w:val="32"/>
          <w:szCs w:val="32"/>
          <w:highlight w:val="yellow"/>
        </w:rPr>
        <w:t>о следующих правилах</w:t>
      </w:r>
      <w:r w:rsidRPr="00B85F38">
        <w:rPr>
          <w:rFonts w:ascii="Times New Roman" w:hAnsi="Times New Roman" w:cs="Times New Roman"/>
          <w:sz w:val="32"/>
          <w:szCs w:val="32"/>
        </w:rPr>
        <w:t xml:space="preserve">: </w:t>
      </w:r>
    </w:p>
    <w:p w:rsidR="00B85F38" w:rsidRDefault="00B60BDF" w:rsidP="00B85F38">
      <w:pPr>
        <w:pStyle w:val="a3"/>
        <w:numPr>
          <w:ilvl w:val="0"/>
          <w:numId w:val="2"/>
        </w:numPr>
        <w:jc w:val="both"/>
        <w:rPr>
          <w:rFonts w:ascii="Times New Roman" w:hAnsi="Times New Roman" w:cs="Times New Roman"/>
          <w:sz w:val="32"/>
          <w:szCs w:val="32"/>
        </w:rPr>
      </w:pPr>
      <w:r w:rsidRPr="00B85F38">
        <w:rPr>
          <w:rFonts w:ascii="Times New Roman" w:hAnsi="Times New Roman" w:cs="Times New Roman"/>
          <w:sz w:val="32"/>
          <w:szCs w:val="32"/>
        </w:rPr>
        <w:t xml:space="preserve">пишущий предмет кладётся ровно на подушку конечного отдела среднего пальчика; </w:t>
      </w:r>
    </w:p>
    <w:p w:rsidR="00B85F38" w:rsidRDefault="00B60BDF" w:rsidP="00B85F38">
      <w:pPr>
        <w:pStyle w:val="a3"/>
        <w:numPr>
          <w:ilvl w:val="0"/>
          <w:numId w:val="2"/>
        </w:numPr>
        <w:jc w:val="both"/>
        <w:rPr>
          <w:rFonts w:ascii="Times New Roman" w:hAnsi="Times New Roman" w:cs="Times New Roman"/>
          <w:sz w:val="32"/>
          <w:szCs w:val="32"/>
        </w:rPr>
      </w:pPr>
      <w:r w:rsidRPr="00B85F38">
        <w:rPr>
          <w:rFonts w:ascii="Times New Roman" w:hAnsi="Times New Roman" w:cs="Times New Roman"/>
          <w:sz w:val="32"/>
          <w:szCs w:val="32"/>
        </w:rPr>
        <w:t xml:space="preserve">все три пальчика, который участвуют в удержании предмета, как будто закругляются; </w:t>
      </w:r>
    </w:p>
    <w:p w:rsidR="00B85F38" w:rsidRDefault="00B60BDF" w:rsidP="00B85F38">
      <w:pPr>
        <w:pStyle w:val="a3"/>
        <w:numPr>
          <w:ilvl w:val="0"/>
          <w:numId w:val="2"/>
        </w:numPr>
        <w:jc w:val="both"/>
        <w:rPr>
          <w:rFonts w:ascii="Times New Roman" w:hAnsi="Times New Roman" w:cs="Times New Roman"/>
          <w:sz w:val="32"/>
          <w:szCs w:val="32"/>
        </w:rPr>
      </w:pPr>
      <w:r w:rsidRPr="00B85F38">
        <w:rPr>
          <w:rFonts w:ascii="Times New Roman" w:hAnsi="Times New Roman" w:cs="Times New Roman"/>
          <w:sz w:val="32"/>
          <w:szCs w:val="32"/>
        </w:rPr>
        <w:t xml:space="preserve">два других пальчика сгибаются и прижимаются к ладошке; </w:t>
      </w:r>
    </w:p>
    <w:p w:rsidR="00B85F38" w:rsidRDefault="00B60BDF" w:rsidP="00B85F38">
      <w:pPr>
        <w:pStyle w:val="a3"/>
        <w:numPr>
          <w:ilvl w:val="0"/>
          <w:numId w:val="2"/>
        </w:numPr>
        <w:jc w:val="both"/>
        <w:rPr>
          <w:rFonts w:ascii="Times New Roman" w:hAnsi="Times New Roman" w:cs="Times New Roman"/>
          <w:sz w:val="32"/>
          <w:szCs w:val="32"/>
        </w:rPr>
      </w:pPr>
      <w:r w:rsidRPr="00B85F38">
        <w:rPr>
          <w:rFonts w:ascii="Times New Roman" w:hAnsi="Times New Roman" w:cs="Times New Roman"/>
          <w:sz w:val="32"/>
          <w:szCs w:val="32"/>
        </w:rPr>
        <w:t xml:space="preserve">вся кисть руки полностью расслаблена; </w:t>
      </w:r>
    </w:p>
    <w:p w:rsidR="00B85F38" w:rsidRDefault="00B60BDF" w:rsidP="00B85F38">
      <w:pPr>
        <w:pStyle w:val="a3"/>
        <w:numPr>
          <w:ilvl w:val="0"/>
          <w:numId w:val="2"/>
        </w:numPr>
        <w:jc w:val="both"/>
        <w:rPr>
          <w:rFonts w:ascii="Times New Roman" w:hAnsi="Times New Roman" w:cs="Times New Roman"/>
          <w:sz w:val="32"/>
          <w:szCs w:val="32"/>
        </w:rPr>
      </w:pPr>
      <w:r w:rsidRPr="00B85F38">
        <w:rPr>
          <w:rFonts w:ascii="Times New Roman" w:hAnsi="Times New Roman" w:cs="Times New Roman"/>
          <w:sz w:val="32"/>
          <w:szCs w:val="32"/>
        </w:rPr>
        <w:t xml:space="preserve">идеальная позиция – пальчики располагаются выше полутора сантиметров от кончика ручки или карандаша; </w:t>
      </w:r>
    </w:p>
    <w:p w:rsidR="00B85F38" w:rsidRDefault="00B60BDF" w:rsidP="00B85F38">
      <w:pPr>
        <w:pStyle w:val="a3"/>
        <w:numPr>
          <w:ilvl w:val="0"/>
          <w:numId w:val="2"/>
        </w:numPr>
        <w:jc w:val="both"/>
        <w:rPr>
          <w:rFonts w:ascii="Times New Roman" w:hAnsi="Times New Roman" w:cs="Times New Roman"/>
          <w:sz w:val="32"/>
          <w:szCs w:val="32"/>
        </w:rPr>
      </w:pPr>
      <w:r w:rsidRPr="00B85F38">
        <w:rPr>
          <w:rFonts w:ascii="Times New Roman" w:hAnsi="Times New Roman" w:cs="Times New Roman"/>
          <w:sz w:val="32"/>
          <w:szCs w:val="32"/>
        </w:rPr>
        <w:t xml:space="preserve">в процессе написания букв или рисования мизинчик может прикасаться к поверхности стола. </w:t>
      </w:r>
    </w:p>
    <w:p w:rsidR="00B85F38" w:rsidRDefault="00B85F38" w:rsidP="00B85F38">
      <w:pPr>
        <w:jc w:val="both"/>
        <w:rPr>
          <w:rFonts w:ascii="Times New Roman" w:hAnsi="Times New Roman" w:cs="Times New Roman"/>
          <w:color w:val="ED7D31" w:themeColor="accent2"/>
          <w:sz w:val="32"/>
          <w:szCs w:val="32"/>
        </w:rPr>
      </w:pPr>
      <w:r w:rsidRPr="00B85F38">
        <w:rPr>
          <w:rFonts w:ascii="Times New Roman" w:hAnsi="Times New Roman" w:cs="Times New Roman"/>
          <w:b/>
          <w:color w:val="ED7D31" w:themeColor="accent2"/>
          <w:sz w:val="32"/>
          <w:szCs w:val="32"/>
        </w:rPr>
        <w:t xml:space="preserve">СОВЕТ! </w:t>
      </w:r>
      <w:r w:rsidR="00B60BDF" w:rsidRPr="00B85F38">
        <w:rPr>
          <w:rFonts w:ascii="Times New Roman" w:hAnsi="Times New Roman" w:cs="Times New Roman"/>
          <w:b/>
          <w:color w:val="ED7D31" w:themeColor="accent2"/>
          <w:sz w:val="32"/>
          <w:szCs w:val="32"/>
        </w:rPr>
        <w:t>Регулярное повторение этих правил позволит поставить правильный захват письменной принадлежности уже к старшему дошкольному возрасту, что позволит не тратить время и нервы на переучивание.</w:t>
      </w:r>
      <w:r w:rsidR="00B60BDF" w:rsidRPr="00B85F38">
        <w:rPr>
          <w:rFonts w:ascii="Times New Roman" w:hAnsi="Times New Roman" w:cs="Times New Roman"/>
          <w:color w:val="ED7D31" w:themeColor="accent2"/>
          <w:sz w:val="32"/>
          <w:szCs w:val="32"/>
        </w:rPr>
        <w:t xml:space="preserve"> </w:t>
      </w:r>
    </w:p>
    <w:p w:rsidR="00B85F38" w:rsidRDefault="00B60BDF" w:rsidP="00B85F38">
      <w:pPr>
        <w:jc w:val="center"/>
        <w:rPr>
          <w:rFonts w:ascii="Times New Roman" w:hAnsi="Times New Roman" w:cs="Times New Roman"/>
          <w:sz w:val="32"/>
          <w:szCs w:val="32"/>
        </w:rPr>
      </w:pPr>
      <w:r w:rsidRPr="00B85F38">
        <w:rPr>
          <w:rFonts w:ascii="Times New Roman" w:hAnsi="Times New Roman" w:cs="Times New Roman"/>
          <w:b/>
          <w:color w:val="FF0000"/>
          <w:sz w:val="48"/>
          <w:szCs w:val="48"/>
        </w:rPr>
        <w:lastRenderedPageBreak/>
        <w:t>6 способов, как научить ребёнка правильно держать ручку</w:t>
      </w:r>
    </w:p>
    <w:p w:rsidR="00B85F38" w:rsidRDefault="00B60BDF" w:rsidP="00B85F38">
      <w:pPr>
        <w:jc w:val="both"/>
        <w:rPr>
          <w:rFonts w:ascii="Times New Roman" w:hAnsi="Times New Roman" w:cs="Times New Roman"/>
          <w:sz w:val="32"/>
          <w:szCs w:val="32"/>
        </w:rPr>
      </w:pPr>
      <w:r w:rsidRPr="00B85F38">
        <w:rPr>
          <w:rFonts w:ascii="Times New Roman" w:hAnsi="Times New Roman" w:cs="Times New Roman"/>
          <w:sz w:val="32"/>
          <w:szCs w:val="32"/>
        </w:rPr>
        <w:t xml:space="preserve">Не все родители знают, какая методика является наиболее эффективной в деле обучения деток оптимальному захватыванию пишущих аксессуаров. Специалисты выделяют несколько простых способов, которые отличаются универсальностью (подходят для всех детей) и эффективностью (действуют практически в 100 % случаев). Родителям осталось лишь выбрать самую подходящую методику и начать обучающий процесс. </w:t>
      </w:r>
    </w:p>
    <w:p w:rsidR="00B85F38" w:rsidRDefault="00B60BDF" w:rsidP="00B85F38">
      <w:pPr>
        <w:jc w:val="both"/>
        <w:rPr>
          <w:rFonts w:ascii="Times New Roman" w:hAnsi="Times New Roman" w:cs="Times New Roman"/>
          <w:color w:val="ED7D31" w:themeColor="accent2"/>
          <w:sz w:val="32"/>
          <w:szCs w:val="32"/>
        </w:rPr>
      </w:pPr>
      <w:r w:rsidRPr="00B85F38">
        <w:rPr>
          <w:rFonts w:ascii="Times New Roman" w:hAnsi="Times New Roman" w:cs="Times New Roman"/>
          <w:color w:val="ED7D31" w:themeColor="accent2"/>
          <w:sz w:val="52"/>
          <w:szCs w:val="52"/>
        </w:rPr>
        <w:t>Захват пинцетом</w:t>
      </w:r>
      <w:r w:rsidRPr="00B85F38">
        <w:rPr>
          <w:rFonts w:ascii="Times New Roman" w:hAnsi="Times New Roman" w:cs="Times New Roman"/>
          <w:color w:val="ED7D31" w:themeColor="accent2"/>
          <w:sz w:val="32"/>
          <w:szCs w:val="32"/>
        </w:rPr>
        <w:t xml:space="preserve"> </w:t>
      </w:r>
    </w:p>
    <w:p w:rsidR="00B85F38" w:rsidRDefault="00B60BDF" w:rsidP="00B85F38">
      <w:pPr>
        <w:jc w:val="both"/>
        <w:rPr>
          <w:rFonts w:ascii="Times New Roman" w:hAnsi="Times New Roman" w:cs="Times New Roman"/>
          <w:sz w:val="32"/>
          <w:szCs w:val="32"/>
        </w:rPr>
      </w:pPr>
      <w:r w:rsidRPr="00B85F38">
        <w:rPr>
          <w:rFonts w:ascii="Times New Roman" w:hAnsi="Times New Roman" w:cs="Times New Roman"/>
          <w:sz w:val="32"/>
          <w:szCs w:val="32"/>
        </w:rPr>
        <w:t xml:space="preserve">Чтобы приучить малыша правильно ухватывать пишущий предмет в руку, необходимо воспользоваться пинцетной «хваткой». Это один из самых несложных и наглядных методик удержания карандашей. Гладкий предмет ставят грифельным концом вниз перпендикулярно столешнице. Ребёнок захватывает верхнюю часть тремя рабочими пальчиками, после чего двигает их книзу, пока они не примут оптимальную позицию, которая требуется при письме. </w:t>
      </w:r>
    </w:p>
    <w:p w:rsidR="00B85F38" w:rsidRDefault="00B60BDF" w:rsidP="00B85F38">
      <w:pPr>
        <w:jc w:val="both"/>
        <w:rPr>
          <w:rFonts w:ascii="Times New Roman" w:hAnsi="Times New Roman" w:cs="Times New Roman"/>
          <w:color w:val="ED7D31" w:themeColor="accent2"/>
          <w:sz w:val="32"/>
          <w:szCs w:val="32"/>
        </w:rPr>
      </w:pPr>
      <w:r w:rsidRPr="00B85F38">
        <w:rPr>
          <w:rFonts w:ascii="Times New Roman" w:hAnsi="Times New Roman" w:cs="Times New Roman"/>
          <w:color w:val="ED7D31" w:themeColor="accent2"/>
          <w:sz w:val="52"/>
          <w:szCs w:val="52"/>
        </w:rPr>
        <w:t>Салфеточный метод</w:t>
      </w:r>
      <w:r w:rsidRPr="00B85F38">
        <w:rPr>
          <w:rFonts w:ascii="Times New Roman" w:hAnsi="Times New Roman" w:cs="Times New Roman"/>
          <w:color w:val="ED7D31" w:themeColor="accent2"/>
          <w:sz w:val="32"/>
          <w:szCs w:val="32"/>
        </w:rPr>
        <w:t xml:space="preserve"> </w:t>
      </w:r>
    </w:p>
    <w:p w:rsidR="00B85F38" w:rsidRDefault="00B60BDF" w:rsidP="00B85F38">
      <w:pPr>
        <w:jc w:val="both"/>
        <w:rPr>
          <w:rFonts w:ascii="Times New Roman" w:hAnsi="Times New Roman" w:cs="Times New Roman"/>
          <w:sz w:val="32"/>
          <w:szCs w:val="32"/>
        </w:rPr>
      </w:pPr>
      <w:r w:rsidRPr="00B85F38">
        <w:rPr>
          <w:rFonts w:ascii="Times New Roman" w:hAnsi="Times New Roman" w:cs="Times New Roman"/>
          <w:sz w:val="32"/>
          <w:szCs w:val="32"/>
        </w:rPr>
        <w:t xml:space="preserve">Чтобы детские пальцы смогли принять правильное положение, необходимо заранее запастись половинкой салфетки и карандашом. Бумажный аксессуар нужно сложить в 4 раза, после чего малыш прижимает его к ладони мизинчиком и безымянным пальцем. Работающие при письме пальцы ребёнок выпрямляет и берёт ими карандаш так, как было описано выше. «Лишние» пальчики теперь не помешают малышу правильно захватывать пишущий предмет. </w:t>
      </w:r>
    </w:p>
    <w:p w:rsidR="00B85F38" w:rsidRDefault="00B60BDF" w:rsidP="00B85F38">
      <w:pPr>
        <w:jc w:val="both"/>
        <w:rPr>
          <w:rFonts w:ascii="Times New Roman" w:hAnsi="Times New Roman" w:cs="Times New Roman"/>
          <w:sz w:val="32"/>
          <w:szCs w:val="32"/>
        </w:rPr>
      </w:pPr>
      <w:proofErr w:type="spellStart"/>
      <w:r w:rsidRPr="00B85F38">
        <w:rPr>
          <w:rFonts w:ascii="Times New Roman" w:hAnsi="Times New Roman" w:cs="Times New Roman"/>
          <w:color w:val="ED7D31" w:themeColor="accent2"/>
          <w:sz w:val="52"/>
          <w:szCs w:val="52"/>
        </w:rPr>
        <w:t>Дартс</w:t>
      </w:r>
      <w:proofErr w:type="spellEnd"/>
      <w:r w:rsidRPr="00B85F38">
        <w:rPr>
          <w:rFonts w:ascii="Times New Roman" w:hAnsi="Times New Roman" w:cs="Times New Roman"/>
          <w:sz w:val="32"/>
          <w:szCs w:val="32"/>
        </w:rPr>
        <w:t xml:space="preserve"> </w:t>
      </w:r>
    </w:p>
    <w:p w:rsidR="0080747A" w:rsidRDefault="00B60BDF" w:rsidP="00B85F38">
      <w:pPr>
        <w:jc w:val="both"/>
        <w:rPr>
          <w:rFonts w:ascii="Times New Roman" w:hAnsi="Times New Roman" w:cs="Times New Roman"/>
          <w:sz w:val="32"/>
          <w:szCs w:val="32"/>
        </w:rPr>
      </w:pPr>
      <w:r w:rsidRPr="00B85F38">
        <w:rPr>
          <w:rFonts w:ascii="Times New Roman" w:hAnsi="Times New Roman" w:cs="Times New Roman"/>
          <w:sz w:val="32"/>
          <w:szCs w:val="32"/>
        </w:rPr>
        <w:t xml:space="preserve">Ребёнку в 5 или 6 лет можно предложить метать дротики, чтобы обрести правильно поставленный захват. Оказывается, </w:t>
      </w:r>
      <w:proofErr w:type="spellStart"/>
      <w:r w:rsidRPr="00B85F38">
        <w:rPr>
          <w:rFonts w:ascii="Times New Roman" w:hAnsi="Times New Roman" w:cs="Times New Roman"/>
          <w:sz w:val="32"/>
          <w:szCs w:val="32"/>
        </w:rPr>
        <w:t>дартс</w:t>
      </w:r>
      <w:proofErr w:type="spellEnd"/>
      <w:r w:rsidRPr="00B85F38">
        <w:rPr>
          <w:rFonts w:ascii="Times New Roman" w:hAnsi="Times New Roman" w:cs="Times New Roman"/>
          <w:sz w:val="32"/>
          <w:szCs w:val="32"/>
        </w:rPr>
        <w:t xml:space="preserve"> не просто увлекательная игра, но и своеобразный тренажёр, помогающий понять принцип удерживания письменной принадлежности. </w:t>
      </w:r>
    </w:p>
    <w:p w:rsidR="0080747A" w:rsidRPr="0080747A" w:rsidRDefault="0080747A" w:rsidP="00B85F38">
      <w:pPr>
        <w:jc w:val="both"/>
        <w:rPr>
          <w:rFonts w:ascii="Times New Roman" w:hAnsi="Times New Roman" w:cs="Times New Roman"/>
          <w:color w:val="FF0000"/>
          <w:sz w:val="32"/>
          <w:szCs w:val="32"/>
        </w:rPr>
      </w:pPr>
      <w:r w:rsidRPr="0080747A">
        <w:rPr>
          <w:rFonts w:ascii="Times New Roman" w:hAnsi="Times New Roman" w:cs="Times New Roman"/>
          <w:color w:val="FF0000"/>
          <w:sz w:val="32"/>
          <w:szCs w:val="32"/>
        </w:rPr>
        <w:t>ВАЖНО!</w:t>
      </w:r>
      <w:r>
        <w:rPr>
          <w:rFonts w:ascii="Times New Roman" w:hAnsi="Times New Roman" w:cs="Times New Roman"/>
          <w:sz w:val="32"/>
          <w:szCs w:val="32"/>
        </w:rPr>
        <w:t xml:space="preserve"> </w:t>
      </w:r>
      <w:r w:rsidR="00B60BDF" w:rsidRPr="0080747A">
        <w:rPr>
          <w:rFonts w:ascii="Times New Roman" w:hAnsi="Times New Roman" w:cs="Times New Roman"/>
          <w:color w:val="FF0000"/>
          <w:sz w:val="32"/>
          <w:szCs w:val="32"/>
        </w:rPr>
        <w:t xml:space="preserve">Трёхпальцевый метод держания дротиков аналогичен захвату карандаша или ручки. Поэтому всякий раз, когда ребёнок усаживается за </w:t>
      </w:r>
      <w:r w:rsidR="00B60BDF" w:rsidRPr="0080747A">
        <w:rPr>
          <w:rFonts w:ascii="Times New Roman" w:hAnsi="Times New Roman" w:cs="Times New Roman"/>
          <w:color w:val="FF0000"/>
          <w:sz w:val="32"/>
          <w:szCs w:val="32"/>
        </w:rPr>
        <w:lastRenderedPageBreak/>
        <w:t xml:space="preserve">пропись или тетрадку, напоминайте, что письменный предмет нужно брать, как игровую принадлежность. </w:t>
      </w:r>
    </w:p>
    <w:p w:rsidR="0080747A" w:rsidRDefault="00B60BDF" w:rsidP="00B85F38">
      <w:pPr>
        <w:jc w:val="both"/>
        <w:rPr>
          <w:rFonts w:ascii="Times New Roman" w:hAnsi="Times New Roman" w:cs="Times New Roman"/>
          <w:sz w:val="32"/>
          <w:szCs w:val="32"/>
        </w:rPr>
      </w:pPr>
      <w:r w:rsidRPr="0080747A">
        <w:rPr>
          <w:rFonts w:ascii="Times New Roman" w:hAnsi="Times New Roman" w:cs="Times New Roman"/>
          <w:color w:val="ED7D31" w:themeColor="accent2"/>
          <w:sz w:val="52"/>
          <w:szCs w:val="52"/>
        </w:rPr>
        <w:t>Мелки</w:t>
      </w:r>
      <w:r w:rsidRPr="00B85F38">
        <w:rPr>
          <w:rFonts w:ascii="Times New Roman" w:hAnsi="Times New Roman" w:cs="Times New Roman"/>
          <w:sz w:val="32"/>
          <w:szCs w:val="32"/>
        </w:rPr>
        <w:t xml:space="preserve"> </w:t>
      </w:r>
    </w:p>
    <w:p w:rsidR="0080747A" w:rsidRDefault="00B60BDF" w:rsidP="00B85F38">
      <w:pPr>
        <w:jc w:val="both"/>
        <w:rPr>
          <w:rFonts w:ascii="Times New Roman" w:hAnsi="Times New Roman" w:cs="Times New Roman"/>
          <w:sz w:val="32"/>
          <w:szCs w:val="32"/>
        </w:rPr>
      </w:pPr>
      <w:r w:rsidRPr="00B85F38">
        <w:rPr>
          <w:rFonts w:ascii="Times New Roman" w:hAnsi="Times New Roman" w:cs="Times New Roman"/>
          <w:sz w:val="32"/>
          <w:szCs w:val="32"/>
        </w:rPr>
        <w:t xml:space="preserve">Художественные мелки – ещё один неплохой вариант для обучения правильному удержанию карандаша. Предварительно пастель необходимо разломать на кусочки, длина которых не превышает трёх сантиметров. Такие небольшие мелки дети не смогут спрятать в кулаке, поэтому им придётся удерживать пастель исключительно тремя пальцами. Позанимавшись с мелом, ребёнок без проблем сможет перейти на более взрослые пишущие аксессуары. </w:t>
      </w:r>
    </w:p>
    <w:p w:rsidR="0080747A" w:rsidRDefault="00B60BDF" w:rsidP="00B85F38">
      <w:pPr>
        <w:jc w:val="both"/>
        <w:rPr>
          <w:rFonts w:ascii="Times New Roman" w:hAnsi="Times New Roman" w:cs="Times New Roman"/>
          <w:sz w:val="32"/>
          <w:szCs w:val="32"/>
        </w:rPr>
      </w:pPr>
      <w:r w:rsidRPr="0080747A">
        <w:rPr>
          <w:rFonts w:ascii="Times New Roman" w:hAnsi="Times New Roman" w:cs="Times New Roman"/>
          <w:color w:val="ED7D31" w:themeColor="accent2"/>
          <w:sz w:val="52"/>
          <w:szCs w:val="52"/>
        </w:rPr>
        <w:t>Метка на пальчике</w:t>
      </w:r>
      <w:r w:rsidRPr="0080747A">
        <w:rPr>
          <w:rFonts w:ascii="Times New Roman" w:hAnsi="Times New Roman" w:cs="Times New Roman"/>
          <w:color w:val="ED7D31" w:themeColor="accent2"/>
          <w:sz w:val="32"/>
          <w:szCs w:val="32"/>
        </w:rPr>
        <w:t xml:space="preserve"> </w:t>
      </w:r>
    </w:p>
    <w:p w:rsidR="0080747A" w:rsidRDefault="00B60BDF" w:rsidP="00B85F38">
      <w:pPr>
        <w:jc w:val="both"/>
        <w:rPr>
          <w:rFonts w:ascii="Times New Roman" w:hAnsi="Times New Roman" w:cs="Times New Roman"/>
          <w:sz w:val="32"/>
          <w:szCs w:val="32"/>
        </w:rPr>
      </w:pPr>
      <w:r w:rsidRPr="00B85F38">
        <w:rPr>
          <w:rFonts w:ascii="Times New Roman" w:hAnsi="Times New Roman" w:cs="Times New Roman"/>
          <w:sz w:val="32"/>
          <w:szCs w:val="32"/>
        </w:rPr>
        <w:t xml:space="preserve">Если малыш всё равно не понимает, как правильно держать обычную ручку, следует воспользоваться простейшей методикой, которая предполагает рисование точки на том месте среднего пальца, где должен лежать карандаш. </w:t>
      </w:r>
      <w:r w:rsidR="0080747A" w:rsidRPr="0080747A">
        <w:rPr>
          <w:rFonts w:ascii="Times New Roman" w:hAnsi="Times New Roman" w:cs="Times New Roman"/>
          <w:color w:val="FF0000"/>
          <w:sz w:val="32"/>
          <w:szCs w:val="32"/>
        </w:rPr>
        <w:t xml:space="preserve">ВАЖНО! </w:t>
      </w:r>
      <w:r w:rsidRPr="0080747A">
        <w:rPr>
          <w:rFonts w:ascii="Times New Roman" w:hAnsi="Times New Roman" w:cs="Times New Roman"/>
          <w:color w:val="FF0000"/>
          <w:sz w:val="32"/>
          <w:szCs w:val="32"/>
        </w:rPr>
        <w:t xml:space="preserve">Аналогичную пометку (или плюс, черту) необходимо поставить на письменной принадлежности, отступив полтора сантиметра от острия грифеля. Ребёнку объясняется, что эти две точки должны совпасть для получения идеального захвата. </w:t>
      </w:r>
    </w:p>
    <w:p w:rsidR="0080747A" w:rsidRDefault="00B60BDF" w:rsidP="00B85F38">
      <w:pPr>
        <w:jc w:val="both"/>
        <w:rPr>
          <w:rFonts w:ascii="Times New Roman" w:hAnsi="Times New Roman" w:cs="Times New Roman"/>
          <w:sz w:val="32"/>
          <w:szCs w:val="32"/>
        </w:rPr>
      </w:pPr>
      <w:r w:rsidRPr="0080747A">
        <w:rPr>
          <w:rFonts w:ascii="Times New Roman" w:hAnsi="Times New Roman" w:cs="Times New Roman"/>
          <w:color w:val="ED7D31" w:themeColor="accent2"/>
          <w:sz w:val="52"/>
          <w:szCs w:val="52"/>
        </w:rPr>
        <w:t>«Баю-бай», ручка</w:t>
      </w:r>
      <w:r w:rsidRPr="00B85F38">
        <w:rPr>
          <w:rFonts w:ascii="Times New Roman" w:hAnsi="Times New Roman" w:cs="Times New Roman"/>
          <w:sz w:val="32"/>
          <w:szCs w:val="32"/>
        </w:rPr>
        <w:t xml:space="preserve"> </w:t>
      </w:r>
    </w:p>
    <w:p w:rsidR="0080747A" w:rsidRDefault="00B60BDF" w:rsidP="00B85F38">
      <w:pPr>
        <w:jc w:val="both"/>
        <w:rPr>
          <w:rFonts w:ascii="Times New Roman" w:hAnsi="Times New Roman" w:cs="Times New Roman"/>
          <w:sz w:val="32"/>
          <w:szCs w:val="32"/>
        </w:rPr>
      </w:pPr>
      <w:r w:rsidRPr="00B85F38">
        <w:rPr>
          <w:rFonts w:ascii="Times New Roman" w:hAnsi="Times New Roman" w:cs="Times New Roman"/>
          <w:sz w:val="32"/>
          <w:szCs w:val="32"/>
        </w:rPr>
        <w:t xml:space="preserve">Правильно удерживать карандаш или ручку совсем маленькому ребёнку поможет интересный игровой метод, при этом совсем неважно, правый или левый захват предпочитает малыш. Крохе рассказывают, что карандашик устал и хочет спать, ему нужно помочь лечь в «кровать». Под его голову кладут «подушку», а поверх накрывают «одеяльцем». Поясняем: «кровать» – средний пальчик, «подушка» – указательный, «одеяльце» – большой. Можно даже сочинить сказочную историю про карандашик и пальцы. </w:t>
      </w:r>
    </w:p>
    <w:p w:rsidR="0080747A" w:rsidRDefault="00B60BDF" w:rsidP="00B85F38">
      <w:pPr>
        <w:jc w:val="both"/>
        <w:rPr>
          <w:rFonts w:ascii="Times New Roman" w:hAnsi="Times New Roman" w:cs="Times New Roman"/>
          <w:color w:val="ED7D31" w:themeColor="accent2"/>
          <w:sz w:val="32"/>
          <w:szCs w:val="32"/>
        </w:rPr>
      </w:pPr>
      <w:r w:rsidRPr="0080747A">
        <w:rPr>
          <w:rFonts w:ascii="Times New Roman" w:hAnsi="Times New Roman" w:cs="Times New Roman"/>
          <w:color w:val="ED7D31" w:themeColor="accent2"/>
          <w:sz w:val="52"/>
          <w:szCs w:val="52"/>
        </w:rPr>
        <w:t>Насадка на карандаш в качестве обучающей методики</w:t>
      </w:r>
      <w:r w:rsidRPr="0080747A">
        <w:rPr>
          <w:rFonts w:ascii="Times New Roman" w:hAnsi="Times New Roman" w:cs="Times New Roman"/>
          <w:color w:val="ED7D31" w:themeColor="accent2"/>
          <w:sz w:val="32"/>
          <w:szCs w:val="32"/>
        </w:rPr>
        <w:t xml:space="preserve"> </w:t>
      </w:r>
    </w:p>
    <w:p w:rsidR="0080747A" w:rsidRDefault="00B60BDF" w:rsidP="00B85F38">
      <w:pPr>
        <w:jc w:val="both"/>
        <w:rPr>
          <w:rFonts w:ascii="Times New Roman" w:hAnsi="Times New Roman" w:cs="Times New Roman"/>
          <w:sz w:val="32"/>
          <w:szCs w:val="32"/>
        </w:rPr>
      </w:pPr>
      <w:r w:rsidRPr="00B85F38">
        <w:rPr>
          <w:rFonts w:ascii="Times New Roman" w:hAnsi="Times New Roman" w:cs="Times New Roman"/>
          <w:sz w:val="32"/>
          <w:szCs w:val="32"/>
        </w:rPr>
        <w:t xml:space="preserve">Проблема обучения письму тревожит также и изготовителей пишущих аксессуаров. В канцелярских отделах родители могут приобрести особые насадки, которые выполнены в виде зверюшек. </w:t>
      </w:r>
    </w:p>
    <w:p w:rsidR="0080747A" w:rsidRDefault="0080747A" w:rsidP="00B85F38">
      <w:pPr>
        <w:jc w:val="both"/>
        <w:rPr>
          <w:rFonts w:ascii="Times New Roman" w:hAnsi="Times New Roman" w:cs="Times New Roman"/>
          <w:sz w:val="32"/>
          <w:szCs w:val="32"/>
        </w:rPr>
      </w:pPr>
      <w:r w:rsidRPr="0080747A">
        <w:rPr>
          <w:rFonts w:ascii="Times New Roman" w:hAnsi="Times New Roman" w:cs="Times New Roman"/>
          <w:color w:val="FF0000"/>
          <w:sz w:val="32"/>
          <w:szCs w:val="32"/>
        </w:rPr>
        <w:lastRenderedPageBreak/>
        <w:t xml:space="preserve">ВАЖНО! </w:t>
      </w:r>
      <w:r w:rsidR="00B60BDF" w:rsidRPr="0080747A">
        <w:rPr>
          <w:rFonts w:ascii="Times New Roman" w:hAnsi="Times New Roman" w:cs="Times New Roman"/>
          <w:color w:val="FF0000"/>
          <w:sz w:val="32"/>
          <w:szCs w:val="32"/>
        </w:rPr>
        <w:t xml:space="preserve">В этих устройствах имеются особые небольшие выемки и углубления. Если резинка-насадка надета на ручку, то ребёнок попросту не сможет захватить пишущую принадлежность неправильно. </w:t>
      </w:r>
    </w:p>
    <w:p w:rsidR="0080747A" w:rsidRDefault="00B60BDF" w:rsidP="00B85F38">
      <w:pPr>
        <w:jc w:val="both"/>
        <w:rPr>
          <w:rFonts w:ascii="Times New Roman" w:hAnsi="Times New Roman" w:cs="Times New Roman"/>
          <w:sz w:val="32"/>
          <w:szCs w:val="32"/>
        </w:rPr>
      </w:pPr>
      <w:r w:rsidRPr="00B85F38">
        <w:rPr>
          <w:rFonts w:ascii="Times New Roman" w:hAnsi="Times New Roman" w:cs="Times New Roman"/>
          <w:sz w:val="32"/>
          <w:szCs w:val="32"/>
        </w:rPr>
        <w:t xml:space="preserve">В сети можно найти много положительных отзывов о такой принадлежности, как ручка-тренажёр для обучения правильному захвату. Выглядит аксессуар как рыбка со специальными углублениями. Производители и родители заявляют, что подобный тренажёр способен даже исправить почерк у ребёнка. Ещё один вариант обучающих пишущих устройств – ручки из серии </w:t>
      </w:r>
      <w:proofErr w:type="spellStart"/>
      <w:r w:rsidRPr="00B85F38">
        <w:rPr>
          <w:rFonts w:ascii="Times New Roman" w:hAnsi="Times New Roman" w:cs="Times New Roman"/>
          <w:sz w:val="32"/>
          <w:szCs w:val="32"/>
        </w:rPr>
        <w:t>Stаbilо</w:t>
      </w:r>
      <w:proofErr w:type="spellEnd"/>
      <w:r w:rsidRPr="00B85F38">
        <w:rPr>
          <w:rFonts w:ascii="Times New Roman" w:hAnsi="Times New Roman" w:cs="Times New Roman"/>
          <w:sz w:val="32"/>
          <w:szCs w:val="32"/>
        </w:rPr>
        <w:t xml:space="preserve"> </w:t>
      </w:r>
      <w:proofErr w:type="spellStart"/>
      <w:r w:rsidRPr="00B85F38">
        <w:rPr>
          <w:rFonts w:ascii="Times New Roman" w:hAnsi="Times New Roman" w:cs="Times New Roman"/>
          <w:sz w:val="32"/>
          <w:szCs w:val="32"/>
        </w:rPr>
        <w:t>LеftRight</w:t>
      </w:r>
      <w:proofErr w:type="spellEnd"/>
      <w:r w:rsidRPr="00B85F38">
        <w:rPr>
          <w:rFonts w:ascii="Times New Roman" w:hAnsi="Times New Roman" w:cs="Times New Roman"/>
          <w:sz w:val="32"/>
          <w:szCs w:val="32"/>
        </w:rPr>
        <w:t xml:space="preserve">. Эти устройства были разработаны при участии медиков, учителей и специалистов по эргономике. На трёхгранных ручках уже имеются особые насадки с углублениями, которые помогают «писцу» взять предмет правильно. </w:t>
      </w:r>
    </w:p>
    <w:p w:rsidR="0080747A" w:rsidRDefault="0080747A" w:rsidP="00B85F38">
      <w:pPr>
        <w:jc w:val="both"/>
        <w:rPr>
          <w:rFonts w:ascii="Times New Roman" w:hAnsi="Times New Roman" w:cs="Times New Roman"/>
          <w:sz w:val="32"/>
          <w:szCs w:val="32"/>
        </w:rPr>
      </w:pPr>
      <w:r w:rsidRPr="0080747A">
        <w:rPr>
          <w:rFonts w:ascii="Times New Roman" w:hAnsi="Times New Roman" w:cs="Times New Roman"/>
          <w:color w:val="0070C0"/>
          <w:sz w:val="32"/>
          <w:szCs w:val="32"/>
        </w:rPr>
        <w:t xml:space="preserve">ИНТЕРЕСНО! </w:t>
      </w:r>
      <w:r w:rsidR="00B60BDF" w:rsidRPr="0080747A">
        <w:rPr>
          <w:rFonts w:ascii="Times New Roman" w:hAnsi="Times New Roman" w:cs="Times New Roman"/>
          <w:color w:val="0070C0"/>
          <w:sz w:val="32"/>
          <w:szCs w:val="32"/>
        </w:rPr>
        <w:t xml:space="preserve">Кроме того, пишущие принадлежности выполнены из лёгкого мягкого материала, а их окраска дарит детям хорошее настроение, что также немаловажно при решении вопроса, как научить ребёнка правильно держать карандаш. </w:t>
      </w:r>
    </w:p>
    <w:p w:rsidR="0080747A" w:rsidRDefault="00B60BDF" w:rsidP="00B85F38">
      <w:pPr>
        <w:jc w:val="both"/>
        <w:rPr>
          <w:rFonts w:ascii="Times New Roman" w:hAnsi="Times New Roman" w:cs="Times New Roman"/>
          <w:sz w:val="32"/>
          <w:szCs w:val="32"/>
        </w:rPr>
      </w:pPr>
      <w:r w:rsidRPr="0080747A">
        <w:rPr>
          <w:rFonts w:ascii="Times New Roman" w:hAnsi="Times New Roman" w:cs="Times New Roman"/>
          <w:b/>
          <w:sz w:val="52"/>
          <w:szCs w:val="52"/>
        </w:rPr>
        <w:t>Как выбрать идеальную ручку?</w:t>
      </w:r>
      <w:r w:rsidRPr="00B85F38">
        <w:rPr>
          <w:rFonts w:ascii="Times New Roman" w:hAnsi="Times New Roman" w:cs="Times New Roman"/>
          <w:sz w:val="32"/>
          <w:szCs w:val="32"/>
        </w:rPr>
        <w:t xml:space="preserve"> </w:t>
      </w:r>
    </w:p>
    <w:p w:rsidR="0080747A" w:rsidRDefault="00B60BDF" w:rsidP="00B85F38">
      <w:pPr>
        <w:jc w:val="both"/>
        <w:rPr>
          <w:rFonts w:ascii="Times New Roman" w:hAnsi="Times New Roman" w:cs="Times New Roman"/>
          <w:sz w:val="32"/>
          <w:szCs w:val="32"/>
        </w:rPr>
      </w:pPr>
      <w:r w:rsidRPr="00B85F38">
        <w:rPr>
          <w:rFonts w:ascii="Times New Roman" w:hAnsi="Times New Roman" w:cs="Times New Roman"/>
          <w:sz w:val="32"/>
          <w:szCs w:val="32"/>
        </w:rPr>
        <w:t xml:space="preserve">В раннем возрасте начинать знакомство с пишущими предметами лучше всего с карандаша, поскольку его легче захватить и удерживать в правильном положении. Затем следует переходить на ручку. Чтобы будущая школьная принадлежность понравилась ребёнку и соответствовала всем требованиям, необходимо учитывать </w:t>
      </w:r>
      <w:r w:rsidRPr="0080747A">
        <w:rPr>
          <w:rFonts w:ascii="Times New Roman" w:hAnsi="Times New Roman" w:cs="Times New Roman"/>
          <w:b/>
          <w:sz w:val="32"/>
          <w:szCs w:val="32"/>
          <w:highlight w:val="yellow"/>
        </w:rPr>
        <w:t>несколько важных характеристик</w:t>
      </w:r>
      <w:r w:rsidRPr="00B85F38">
        <w:rPr>
          <w:rFonts w:ascii="Times New Roman" w:hAnsi="Times New Roman" w:cs="Times New Roman"/>
          <w:sz w:val="32"/>
          <w:szCs w:val="32"/>
        </w:rPr>
        <w:t xml:space="preserve">: </w:t>
      </w:r>
    </w:p>
    <w:p w:rsidR="0080747A" w:rsidRDefault="00B60BDF" w:rsidP="0080747A">
      <w:pPr>
        <w:pStyle w:val="a3"/>
        <w:numPr>
          <w:ilvl w:val="0"/>
          <w:numId w:val="3"/>
        </w:numPr>
        <w:jc w:val="both"/>
        <w:rPr>
          <w:rFonts w:ascii="Times New Roman" w:hAnsi="Times New Roman" w:cs="Times New Roman"/>
          <w:sz w:val="32"/>
          <w:szCs w:val="32"/>
        </w:rPr>
      </w:pPr>
      <w:r w:rsidRPr="0080747A">
        <w:rPr>
          <w:rFonts w:ascii="Times New Roman" w:hAnsi="Times New Roman" w:cs="Times New Roman"/>
          <w:sz w:val="32"/>
          <w:szCs w:val="32"/>
        </w:rPr>
        <w:t>наличие резиновой вставки, которая исключит проскальзывание;</w:t>
      </w:r>
    </w:p>
    <w:p w:rsidR="0080747A" w:rsidRDefault="00B60BDF" w:rsidP="0080747A">
      <w:pPr>
        <w:pStyle w:val="a3"/>
        <w:numPr>
          <w:ilvl w:val="0"/>
          <w:numId w:val="3"/>
        </w:numPr>
        <w:jc w:val="both"/>
        <w:rPr>
          <w:rFonts w:ascii="Times New Roman" w:hAnsi="Times New Roman" w:cs="Times New Roman"/>
          <w:sz w:val="32"/>
          <w:szCs w:val="32"/>
        </w:rPr>
      </w:pPr>
      <w:r w:rsidRPr="0080747A">
        <w:rPr>
          <w:rFonts w:ascii="Times New Roman" w:hAnsi="Times New Roman" w:cs="Times New Roman"/>
          <w:sz w:val="32"/>
          <w:szCs w:val="32"/>
        </w:rPr>
        <w:t xml:space="preserve"> безопасность материала, поскольку ребёнок обязательно потянет ручку в рот; </w:t>
      </w:r>
    </w:p>
    <w:p w:rsidR="0080747A" w:rsidRDefault="00B60BDF" w:rsidP="0080747A">
      <w:pPr>
        <w:pStyle w:val="a3"/>
        <w:numPr>
          <w:ilvl w:val="0"/>
          <w:numId w:val="3"/>
        </w:numPr>
        <w:jc w:val="both"/>
        <w:rPr>
          <w:rFonts w:ascii="Times New Roman" w:hAnsi="Times New Roman" w:cs="Times New Roman"/>
          <w:sz w:val="32"/>
          <w:szCs w:val="32"/>
        </w:rPr>
      </w:pPr>
      <w:r w:rsidRPr="0080747A">
        <w:rPr>
          <w:rFonts w:ascii="Times New Roman" w:hAnsi="Times New Roman" w:cs="Times New Roman"/>
          <w:sz w:val="32"/>
          <w:szCs w:val="32"/>
        </w:rPr>
        <w:t xml:space="preserve">трёхгранная форма корпуса; </w:t>
      </w:r>
    </w:p>
    <w:p w:rsidR="0080747A" w:rsidRDefault="00B60BDF" w:rsidP="0080747A">
      <w:pPr>
        <w:pStyle w:val="a3"/>
        <w:numPr>
          <w:ilvl w:val="0"/>
          <w:numId w:val="3"/>
        </w:numPr>
        <w:jc w:val="both"/>
        <w:rPr>
          <w:rFonts w:ascii="Times New Roman" w:hAnsi="Times New Roman" w:cs="Times New Roman"/>
          <w:sz w:val="32"/>
          <w:szCs w:val="32"/>
        </w:rPr>
      </w:pPr>
      <w:r w:rsidRPr="0080747A">
        <w:rPr>
          <w:rFonts w:ascii="Times New Roman" w:hAnsi="Times New Roman" w:cs="Times New Roman"/>
          <w:sz w:val="32"/>
          <w:szCs w:val="32"/>
        </w:rPr>
        <w:t xml:space="preserve">длина изделия менее 13 сантиметров, а толщина не превышает 8 миллиметров. </w:t>
      </w:r>
    </w:p>
    <w:p w:rsidR="0080747A" w:rsidRDefault="0080747A" w:rsidP="0080747A">
      <w:pPr>
        <w:jc w:val="both"/>
        <w:rPr>
          <w:rFonts w:ascii="Times New Roman" w:hAnsi="Times New Roman" w:cs="Times New Roman"/>
          <w:color w:val="00B050"/>
          <w:sz w:val="32"/>
          <w:szCs w:val="32"/>
        </w:rPr>
      </w:pPr>
      <w:r>
        <w:rPr>
          <w:rFonts w:ascii="Times New Roman" w:hAnsi="Times New Roman" w:cs="Times New Roman"/>
          <w:color w:val="00B050"/>
          <w:sz w:val="32"/>
          <w:szCs w:val="32"/>
        </w:rPr>
        <w:t xml:space="preserve">СОВЕТУЮТ ЭКСПЕРТЫ! </w:t>
      </w:r>
      <w:r w:rsidR="00B60BDF" w:rsidRPr="0080747A">
        <w:rPr>
          <w:rFonts w:ascii="Times New Roman" w:hAnsi="Times New Roman" w:cs="Times New Roman"/>
          <w:color w:val="00B050"/>
          <w:sz w:val="32"/>
          <w:szCs w:val="32"/>
        </w:rPr>
        <w:t xml:space="preserve">Лучшей ручкой для выведения букв в прописи является шариковая. Следует отдать предпочтение тёмно-синим или фиолетовым чернилам, поскольку они оставляют отчётливый след. Голубой стержень пишет менее отчётливо, поэтому первоклассник станет давить на ручку. </w:t>
      </w:r>
    </w:p>
    <w:p w:rsidR="00627F65" w:rsidRDefault="00B60BDF" w:rsidP="0080747A">
      <w:pPr>
        <w:jc w:val="both"/>
        <w:rPr>
          <w:rFonts w:ascii="Times New Roman" w:hAnsi="Times New Roman" w:cs="Times New Roman"/>
          <w:sz w:val="32"/>
          <w:szCs w:val="32"/>
        </w:rPr>
      </w:pPr>
      <w:r w:rsidRPr="00627F65">
        <w:rPr>
          <w:rFonts w:ascii="Times New Roman" w:hAnsi="Times New Roman" w:cs="Times New Roman"/>
          <w:b/>
          <w:sz w:val="52"/>
          <w:szCs w:val="52"/>
        </w:rPr>
        <w:t xml:space="preserve">Правильная поза за столом </w:t>
      </w:r>
    </w:p>
    <w:p w:rsidR="00B60BDF" w:rsidRPr="0080747A" w:rsidRDefault="00B60BDF" w:rsidP="0080747A">
      <w:pPr>
        <w:jc w:val="both"/>
        <w:rPr>
          <w:rFonts w:ascii="Times New Roman" w:hAnsi="Times New Roman" w:cs="Times New Roman"/>
          <w:sz w:val="32"/>
          <w:szCs w:val="32"/>
        </w:rPr>
      </w:pPr>
      <w:bookmarkStart w:id="0" w:name="_GoBack"/>
      <w:bookmarkEnd w:id="0"/>
      <w:r w:rsidRPr="0080747A">
        <w:rPr>
          <w:rFonts w:ascii="Times New Roman" w:hAnsi="Times New Roman" w:cs="Times New Roman"/>
          <w:sz w:val="32"/>
          <w:szCs w:val="32"/>
        </w:rPr>
        <w:lastRenderedPageBreak/>
        <w:t xml:space="preserve">Чтобы ребёнок смог верно держать ручку во время письменной работы, ему необходимо занять оптимальное положение за столом. Издавна школьников учили соблюдать принцип трёх прямых углов. Идеальная посадка – это когда прямой угол будет образован согнутыми коленками, бёдрами и спинкой, согнутыми локотками. А ещё следует напоминать ребёнку, чтобы он: держал ножки рядом; опускал целиком стопы на пол; укладывал руки при письме на парту; соблюдал 2-сантиметровый зазор между столешницей и туловищем; укладывал пропись под 30-градусным углом к туловищу; склонял голову чуть-чуть к столу. Постановка детской руки для письма невозможна без правильного удержания ручки. Чтобы ребёнок не уставал, необходимо соблюдать определённое расстояние от кончика стержня до указательного пальчика – в 1,5 сантиметра. Развитие навыков мелкой моторики </w:t>
      </w:r>
      <w:proofErr w:type="gramStart"/>
      <w:r w:rsidRPr="0080747A">
        <w:rPr>
          <w:rFonts w:ascii="Times New Roman" w:hAnsi="Times New Roman" w:cs="Times New Roman"/>
          <w:sz w:val="32"/>
          <w:szCs w:val="32"/>
        </w:rPr>
        <w:t>Чтобы</w:t>
      </w:r>
      <w:proofErr w:type="gramEnd"/>
      <w:r w:rsidRPr="0080747A">
        <w:rPr>
          <w:rFonts w:ascii="Times New Roman" w:hAnsi="Times New Roman" w:cs="Times New Roman"/>
          <w:sz w:val="32"/>
          <w:szCs w:val="32"/>
        </w:rPr>
        <w:t xml:space="preserve"> ребёнок смог правильно писать в 6 или 7 лет, необходимо в раннем и дошкольном возрасте совершенствовать у него тонкую моторику пальчиков. Такие упражнения помогут выработать красивый почерк и скоординировать движения. Для подготовки к письму можно выполнять такие упражнения, как: пальчиковая гимнастика; перекатывание бусин между пальцами; нанизывание бусин или крупного бисера на нитку; вырезание узоров из бумаги безопасными ножницами; завязывание и развязывание узлов; пришивание пуговиц; рисование; выполнение различных штриховок; </w:t>
      </w:r>
      <w:proofErr w:type="spellStart"/>
      <w:r w:rsidRPr="0080747A">
        <w:rPr>
          <w:rFonts w:ascii="Times New Roman" w:hAnsi="Times New Roman" w:cs="Times New Roman"/>
          <w:sz w:val="32"/>
          <w:szCs w:val="32"/>
        </w:rPr>
        <w:t>дорисовывание</w:t>
      </w:r>
      <w:proofErr w:type="spellEnd"/>
      <w:r w:rsidRPr="0080747A">
        <w:rPr>
          <w:rFonts w:ascii="Times New Roman" w:hAnsi="Times New Roman" w:cs="Times New Roman"/>
          <w:sz w:val="32"/>
          <w:szCs w:val="32"/>
        </w:rPr>
        <w:t xml:space="preserve"> узоров; лепка из пластичной массы; шнуровка; развлечение с конструктором; развлечение с пупырчатым мячом и пр. С помощью вышеозначенных правил и рекомендаций родитель сможет развить тонкую моторику пальчиков и с лёгкостью научить ребёнка правильному положению пальцев при осуществлении письменной работы. Таким образом, вопрос, как научить ребёнка держать карандаш или ручку, рано или поздно встаёт перед каждым родителем. Однако решается эта проблема достаточно просто, но только если проявлять терпение и учитывать особенности малыша.</w:t>
      </w:r>
    </w:p>
    <w:p w:rsidR="00355E8D" w:rsidRPr="00E24A14" w:rsidRDefault="00B60BDF" w:rsidP="00E24A14">
      <w:pPr>
        <w:jc w:val="both"/>
        <w:rPr>
          <w:rFonts w:ascii="Times New Roman" w:hAnsi="Times New Roman" w:cs="Times New Roman"/>
          <w:sz w:val="32"/>
          <w:szCs w:val="32"/>
        </w:rPr>
      </w:pPr>
      <w:r w:rsidRPr="00E24A14">
        <w:rPr>
          <w:rFonts w:ascii="Times New Roman" w:hAnsi="Times New Roman" w:cs="Times New Roman"/>
          <w:sz w:val="32"/>
          <w:szCs w:val="32"/>
        </w:rPr>
        <w:t>Источник: https://kroha.info/razvitie/kak-nauchit-rebyonka-derzhat-ruchku</w:t>
      </w:r>
    </w:p>
    <w:sectPr w:rsidR="00355E8D" w:rsidRPr="00E24A14" w:rsidSect="00E24A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25pt;height:11.25pt" o:bullet="t">
        <v:imagedata r:id="rId1" o:title="mso392C"/>
      </v:shape>
    </w:pict>
  </w:numPicBullet>
  <w:abstractNum w:abstractNumId="0" w15:restartNumberingAfterBreak="0">
    <w:nsid w:val="0E062148"/>
    <w:multiLevelType w:val="hybridMultilevel"/>
    <w:tmpl w:val="06B47B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160527"/>
    <w:multiLevelType w:val="hybridMultilevel"/>
    <w:tmpl w:val="A058BD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213D68"/>
    <w:multiLevelType w:val="hybridMultilevel"/>
    <w:tmpl w:val="04AC82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27"/>
    <w:rsid w:val="00355E8D"/>
    <w:rsid w:val="00627F65"/>
    <w:rsid w:val="0080747A"/>
    <w:rsid w:val="00942C27"/>
    <w:rsid w:val="00B60BDF"/>
    <w:rsid w:val="00B85F38"/>
    <w:rsid w:val="00E2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608BF-97A3-4101-B70C-D9A0B767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1922</Words>
  <Characters>10961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Kelebrimbor</dc:creator>
  <cp:keywords/>
  <dc:description/>
  <cp:lastModifiedBy>Kelebrimbor</cp:lastModifiedBy>
  <cp:revision>4</cp:revision>
  <dcterms:created xsi:type="dcterms:W3CDTF">2019-07-29T09:21:00Z</dcterms:created>
  <dcterms:modified xsi:type="dcterms:W3CDTF">2019-07-30T11:16:00Z</dcterms:modified>
</cp:coreProperties>
</file>