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09" w:rsidRDefault="00852A72" w:rsidP="00124809">
      <w:pPr>
        <w:tabs>
          <w:tab w:val="left" w:pos="127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5pt;margin-top:-38.45pt;width:165.85pt;height:82pt;z-index:251660288;mso-height-percent:200;mso-height-percent:200;mso-width-relative:margin;mso-height-relative:margin" stroked="f">
            <v:textbox style="mso-fit-shape-to-text:t">
              <w:txbxContent>
                <w:p w:rsidR="00124809" w:rsidRPr="00124809" w:rsidRDefault="00124809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24809">
                    <w:rPr>
                      <w:rFonts w:ascii="Times New Roman" w:hAnsi="Times New Roman" w:cs="Times New Roman"/>
                      <w:sz w:val="28"/>
                    </w:rPr>
                    <w:t>Утверждено</w:t>
                  </w:r>
                </w:p>
                <w:p w:rsidR="00124809" w:rsidRPr="00124809" w:rsidRDefault="00124809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24809">
                    <w:rPr>
                      <w:rFonts w:ascii="Times New Roman" w:hAnsi="Times New Roman" w:cs="Times New Roman"/>
                      <w:sz w:val="28"/>
                    </w:rPr>
                    <w:t>На заседании ГМО</w:t>
                  </w:r>
                </w:p>
                <w:p w:rsidR="00124809" w:rsidRPr="00124809" w:rsidRDefault="00124809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24809">
                    <w:rPr>
                      <w:rFonts w:ascii="Times New Roman" w:hAnsi="Times New Roman" w:cs="Times New Roman"/>
                      <w:sz w:val="28"/>
                    </w:rPr>
                    <w:t>Протокол № _________</w:t>
                  </w:r>
                </w:p>
                <w:p w:rsidR="00124809" w:rsidRPr="00124809" w:rsidRDefault="00124809" w:rsidP="00124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24809">
                    <w:rPr>
                      <w:rFonts w:ascii="Times New Roman" w:hAnsi="Times New Roman" w:cs="Times New Roman"/>
                      <w:sz w:val="28"/>
                    </w:rPr>
                    <w:t>Дата ________________</w:t>
                  </w:r>
                </w:p>
              </w:txbxContent>
            </v:textbox>
          </v:shape>
        </w:pict>
      </w:r>
    </w:p>
    <w:p w:rsidR="00124809" w:rsidRDefault="00124809" w:rsidP="00F07BBF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BF" w:rsidRDefault="00F07BBF" w:rsidP="00F07BBF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F3">
        <w:rPr>
          <w:rFonts w:ascii="Times New Roman" w:hAnsi="Times New Roman" w:cs="Times New Roman"/>
          <w:b/>
          <w:sz w:val="28"/>
          <w:szCs w:val="28"/>
        </w:rPr>
        <w:t>ПЛАНИРОВАНИЕ МЕТОДИЧЕСКОЙ  РАБОТЫ на 2022 – 2023 учебный год</w:t>
      </w:r>
    </w:p>
    <w:p w:rsidR="00F07BBF" w:rsidRPr="00217CF3" w:rsidRDefault="00F07BBF" w:rsidP="00F07BBF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ГМО: </w:t>
      </w:r>
      <w:r w:rsidRPr="00217CF3">
        <w:rPr>
          <w:rFonts w:ascii="Times New Roman" w:hAnsi="Times New Roman" w:cs="Times New Roman"/>
          <w:i/>
          <w:sz w:val="28"/>
          <w:szCs w:val="28"/>
        </w:rPr>
        <w:t>«Коррекционно-развивающая работа с детьми с ОВЗ»</w:t>
      </w:r>
    </w:p>
    <w:p w:rsidR="00F07BBF" w:rsidRDefault="00F07BBF" w:rsidP="00F07BBF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ГМО: </w:t>
      </w:r>
      <w:proofErr w:type="spellStart"/>
      <w:r w:rsidRPr="00217CF3">
        <w:rPr>
          <w:rFonts w:ascii="Times New Roman" w:hAnsi="Times New Roman" w:cs="Times New Roman"/>
          <w:i/>
          <w:sz w:val="28"/>
          <w:szCs w:val="28"/>
        </w:rPr>
        <w:t>Сибирцева</w:t>
      </w:r>
      <w:proofErr w:type="spellEnd"/>
      <w:r w:rsidRPr="00217CF3">
        <w:rPr>
          <w:rFonts w:ascii="Times New Roman" w:hAnsi="Times New Roman" w:cs="Times New Roman"/>
          <w:i/>
          <w:sz w:val="28"/>
          <w:szCs w:val="28"/>
        </w:rPr>
        <w:t xml:space="preserve"> М.В., Бессонова Е.С.</w:t>
      </w:r>
    </w:p>
    <w:p w:rsidR="00F07BBF" w:rsidRPr="00D871C1" w:rsidRDefault="00F07BBF" w:rsidP="00805E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коррекционно-развивающей работы педагога с детьми с ограниченными возможностями здоровья в группе </w:t>
      </w:r>
      <w:proofErr w:type="spellStart"/>
      <w:r w:rsidR="000F6EC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F6EC3">
        <w:rPr>
          <w:rFonts w:ascii="Times New Roman" w:hAnsi="Times New Roman" w:cs="Times New Roman"/>
          <w:sz w:val="28"/>
          <w:szCs w:val="28"/>
        </w:rPr>
        <w:t xml:space="preserve"> и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ДОО».</w:t>
      </w:r>
    </w:p>
    <w:p w:rsidR="00F07BBF" w:rsidRDefault="00F07BBF" w:rsidP="00F07B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в сфере организации индивидуальной коррекционно-развивающей работы с детьми с ограниченными возможностями здоровья.</w:t>
      </w:r>
    </w:p>
    <w:p w:rsidR="00F07BBF" w:rsidRDefault="00F07BBF" w:rsidP="00F07BB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17C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7BBF" w:rsidRDefault="00F07BBF" w:rsidP="00F0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14">
        <w:rPr>
          <w:rFonts w:ascii="Times New Roman" w:hAnsi="Times New Roman" w:cs="Times New Roman"/>
          <w:sz w:val="28"/>
          <w:szCs w:val="28"/>
        </w:rPr>
        <w:t>- повышать профессиональную компетентность педагогов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773F">
        <w:rPr>
          <w:rFonts w:ascii="Times New Roman" w:hAnsi="Times New Roman" w:cs="Times New Roman"/>
          <w:sz w:val="28"/>
          <w:szCs w:val="28"/>
        </w:rPr>
        <w:t>вопросах взаимодействия с детьми</w:t>
      </w:r>
      <w:r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потребностями;</w:t>
      </w:r>
    </w:p>
    <w:p w:rsidR="00F07BBF" w:rsidRDefault="00F07BBF" w:rsidP="00F0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</w:t>
      </w:r>
      <w:r w:rsidR="00902881">
        <w:rPr>
          <w:rFonts w:ascii="Times New Roman" w:hAnsi="Times New Roman" w:cs="Times New Roman"/>
          <w:sz w:val="28"/>
          <w:szCs w:val="28"/>
        </w:rPr>
        <w:t xml:space="preserve"> эффективные</w:t>
      </w:r>
      <w:r w:rsidR="0027773F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902881">
        <w:rPr>
          <w:rFonts w:ascii="Times New Roman" w:hAnsi="Times New Roman" w:cs="Times New Roman"/>
          <w:sz w:val="28"/>
          <w:szCs w:val="28"/>
        </w:rPr>
        <w:t xml:space="preserve"> и приёмы </w:t>
      </w:r>
      <w:r w:rsidR="0027773F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73F">
        <w:rPr>
          <w:rFonts w:ascii="Times New Roman" w:hAnsi="Times New Roman" w:cs="Times New Roman"/>
          <w:sz w:val="28"/>
          <w:szCs w:val="28"/>
        </w:rPr>
        <w:t>педагогов  с детьми</w:t>
      </w:r>
      <w:r>
        <w:rPr>
          <w:rFonts w:ascii="Times New Roman" w:hAnsi="Times New Roman" w:cs="Times New Roman"/>
          <w:sz w:val="28"/>
          <w:szCs w:val="28"/>
        </w:rPr>
        <w:t xml:space="preserve"> с ОВЗ в образовательную деятельность для повы</w:t>
      </w:r>
      <w:r w:rsidR="0027773F">
        <w:rPr>
          <w:rFonts w:ascii="Times New Roman" w:hAnsi="Times New Roman" w:cs="Times New Roman"/>
          <w:sz w:val="28"/>
          <w:szCs w:val="28"/>
        </w:rPr>
        <w:t>шения качества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07BBF" w:rsidRPr="00805EE7" w:rsidRDefault="00F07BBF" w:rsidP="00805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условия для представления  педагогами результатов </w:t>
      </w:r>
      <w:r w:rsidR="00902881">
        <w:rPr>
          <w:rFonts w:ascii="Times New Roman" w:hAnsi="Times New Roman" w:cs="Times New Roman"/>
          <w:sz w:val="28"/>
          <w:szCs w:val="28"/>
        </w:rPr>
        <w:t xml:space="preserve">организации предметно-развивающей среды </w:t>
      </w:r>
      <w:r w:rsidR="00CF1EA1">
        <w:rPr>
          <w:rFonts w:ascii="Times New Roman" w:hAnsi="Times New Roman" w:cs="Times New Roman"/>
          <w:sz w:val="28"/>
          <w:szCs w:val="28"/>
        </w:rPr>
        <w:t>в группах ДОО для детей с ОВЗ.</w:t>
      </w:r>
    </w:p>
    <w:tbl>
      <w:tblPr>
        <w:tblStyle w:val="a4"/>
        <w:tblW w:w="0" w:type="auto"/>
        <w:tblLook w:val="04A0"/>
      </w:tblPr>
      <w:tblGrid>
        <w:gridCol w:w="3696"/>
        <w:gridCol w:w="6760"/>
        <w:gridCol w:w="1985"/>
        <w:gridCol w:w="2345"/>
      </w:tblGrid>
      <w:tr w:rsidR="00F07BBF" w:rsidTr="00F24E28">
        <w:tc>
          <w:tcPr>
            <w:tcW w:w="3696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ГМО</w:t>
            </w:r>
          </w:p>
        </w:tc>
        <w:tc>
          <w:tcPr>
            <w:tcW w:w="6760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реализации, тема</w:t>
            </w:r>
          </w:p>
        </w:tc>
        <w:tc>
          <w:tcPr>
            <w:tcW w:w="1985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45" w:type="dxa"/>
          </w:tcPr>
          <w:p w:rsidR="00F07BBF" w:rsidRPr="00217CF3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760" w:type="dxa"/>
          </w:tcPr>
          <w:p w:rsidR="00F07BBF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2022-2023 учебный год.</w:t>
            </w:r>
          </w:p>
          <w:p w:rsidR="00F07BBF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EE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«Взгляд родителей ребенка с ОВЗ на инклюзивное образование в ДОО».</w:t>
            </w:r>
          </w:p>
          <w:p w:rsidR="00F07BBF" w:rsidRPr="0027773F" w:rsidRDefault="00F07BBF" w:rsidP="0027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r w:rsidR="002777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73F">
              <w:rPr>
                <w:rFonts w:ascii="Times New Roman" w:hAnsi="Times New Roman" w:cs="Times New Roman"/>
                <w:sz w:val="28"/>
                <w:szCs w:val="28"/>
              </w:rPr>
              <w:t>езультаты мониторинга организации взаимодействия ДОО с семьёй по Свердловской области (мониторинг ИРО).</w:t>
            </w:r>
          </w:p>
        </w:tc>
        <w:tc>
          <w:tcPr>
            <w:tcW w:w="1985" w:type="dxa"/>
          </w:tcPr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3650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07BBF" w:rsidRPr="00C36508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ФГОС. Развитие содержания образования.</w:t>
            </w:r>
          </w:p>
        </w:tc>
        <w:tc>
          <w:tcPr>
            <w:tcW w:w="6760" w:type="dxa"/>
          </w:tcPr>
          <w:p w:rsidR="00F07BBF" w:rsidRDefault="00805EE7" w:rsidP="00805EE7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F07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6C0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B9">
              <w:rPr>
                <w:rFonts w:ascii="Times New Roman" w:hAnsi="Times New Roman" w:cs="Times New Roman"/>
                <w:sz w:val="28"/>
                <w:szCs w:val="28"/>
              </w:rPr>
              <w:t>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 группах </w:t>
            </w:r>
            <w:proofErr w:type="spellStart"/>
            <w:r w:rsidR="000F6EC3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0F6EC3">
              <w:rPr>
                <w:rFonts w:ascii="Times New Roman" w:hAnsi="Times New Roman" w:cs="Times New Roman"/>
                <w:sz w:val="28"/>
                <w:szCs w:val="28"/>
              </w:rPr>
              <w:t xml:space="preserve"> и комбинированной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соответствии </w:t>
            </w:r>
            <w:r w:rsidR="006C6C0A">
              <w:rPr>
                <w:rFonts w:ascii="Times New Roman" w:hAnsi="Times New Roman" w:cs="Times New Roman"/>
                <w:sz w:val="28"/>
                <w:szCs w:val="28"/>
              </w:rPr>
              <w:t>с особенностями развития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C0A" w:rsidRDefault="006C6C0A" w:rsidP="00805EE7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</w:p>
          <w:p w:rsidR="006C6C0A" w:rsidRPr="006C6C0A" w:rsidRDefault="006C6C0A" w:rsidP="006C6C0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 с ОВЗ (работа в подгруппах).</w:t>
            </w:r>
          </w:p>
          <w:p w:rsidR="006C6C0A" w:rsidRDefault="002861B9" w:rsidP="006C6C0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РПП</w:t>
            </w:r>
            <w:r w:rsidR="006C6C0A" w:rsidRPr="006C6C0A">
              <w:rPr>
                <w:rFonts w:ascii="Times New Roman" w:hAnsi="Times New Roman" w:cs="Times New Roman"/>
                <w:sz w:val="28"/>
                <w:szCs w:val="28"/>
              </w:rPr>
              <w:t>С в группах</w:t>
            </w:r>
            <w:r w:rsidR="006C6C0A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="006C6C0A" w:rsidRPr="006C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C0A" w:rsidRPr="006C6C0A" w:rsidRDefault="006C6C0A" w:rsidP="006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ПРС для ребёнка с ОВЗ)</w:t>
            </w:r>
          </w:p>
        </w:tc>
        <w:tc>
          <w:tcPr>
            <w:tcW w:w="1985" w:type="dxa"/>
          </w:tcPr>
          <w:p w:rsidR="00F07BBF" w:rsidRPr="00C36508" w:rsidRDefault="000F6EC3" w:rsidP="000F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F07BBF" w:rsidRPr="00C36508">
              <w:rPr>
                <w:rFonts w:ascii="Times New Roman" w:hAnsi="Times New Roman" w:cs="Times New Roman"/>
                <w:sz w:val="28"/>
                <w:szCs w:val="28"/>
              </w:rPr>
              <w:t>брь 2022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  <w:p w:rsidR="000F6EC3" w:rsidRPr="00924D14" w:rsidRDefault="000F6EC3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(изучение коррекционных приёмов, методов, технологий)</w:t>
            </w:r>
          </w:p>
        </w:tc>
        <w:tc>
          <w:tcPr>
            <w:tcW w:w="6760" w:type="dxa"/>
          </w:tcPr>
          <w:p w:rsidR="00F07BBF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«К</w:t>
            </w:r>
            <w:r w:rsidRPr="00B760B5">
              <w:rPr>
                <w:rFonts w:ascii="Times New Roman" w:hAnsi="Times New Roman" w:cs="Times New Roman"/>
                <w:sz w:val="28"/>
                <w:szCs w:val="28"/>
              </w:rPr>
              <w:t xml:space="preserve">оррекционно-развивающая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с ребёнком с ОВЗ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EC3">
              <w:rPr>
                <w:rFonts w:ascii="Times New Roman" w:hAnsi="Times New Roman" w:cs="Times New Roman"/>
                <w:sz w:val="28"/>
                <w:szCs w:val="28"/>
              </w:rPr>
              <w:t xml:space="preserve"> и комбинированной</w:t>
            </w:r>
            <w:r w:rsidR="006C6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направленности»</w:t>
            </w:r>
          </w:p>
          <w:p w:rsidR="00F07BBF" w:rsidRDefault="00F07BBF" w:rsidP="00F2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902881" w:rsidRDefault="00902881" w:rsidP="00F07B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приёмы, методы сопровождения детей с ОВЗ.</w:t>
            </w:r>
          </w:p>
          <w:p w:rsidR="00F07BBF" w:rsidRDefault="00F07BBF" w:rsidP="00902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педагогом </w:t>
            </w:r>
            <w:r w:rsidR="00902881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 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нком </w:t>
            </w:r>
            <w:r w:rsidR="0090288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3E4F75" w:rsidRPr="00902881" w:rsidRDefault="000F6EC3" w:rsidP="00902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  <w:r w:rsidR="00124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F75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r w:rsidR="00124809">
              <w:rPr>
                <w:rFonts w:ascii="Times New Roman" w:hAnsi="Times New Roman" w:cs="Times New Roman"/>
                <w:sz w:val="28"/>
                <w:szCs w:val="28"/>
              </w:rPr>
              <w:t xml:space="preserve">ребёнком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4809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  <w:tc>
          <w:tcPr>
            <w:tcW w:w="1985" w:type="dxa"/>
          </w:tcPr>
          <w:p w:rsidR="00F07BBF" w:rsidRPr="00391BB6" w:rsidRDefault="00F07BBF" w:rsidP="00F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BB6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  <w:p w:rsidR="000F6EC3" w:rsidRDefault="000F6EC3" w:rsidP="000F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02881" w:rsidRDefault="000F6EC3" w:rsidP="000F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МАДОУ № 9)</w:t>
            </w:r>
            <w:r w:rsidR="00902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BBF" w:rsidTr="00F24E28">
        <w:tc>
          <w:tcPr>
            <w:tcW w:w="3696" w:type="dxa"/>
          </w:tcPr>
          <w:p w:rsidR="00F07BBF" w:rsidRPr="0003501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14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6760" w:type="dxa"/>
          </w:tcPr>
          <w:p w:rsidR="00F07BBF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ГМО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 w:rsidR="00CF1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F07BBF" w:rsidRPr="001A3B34" w:rsidRDefault="00F07BBF" w:rsidP="00F24E28">
            <w:pPr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>Перспек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тивы работы на 2023-2024</w:t>
            </w: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</w:tcPr>
          <w:p w:rsidR="00F07BBF" w:rsidRPr="001A3B34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34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45" w:type="dxa"/>
          </w:tcPr>
          <w:p w:rsidR="00F07BBF" w:rsidRPr="00F37F87" w:rsidRDefault="00F07BBF" w:rsidP="00F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F37F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07BBF" w:rsidRDefault="00F07BBF" w:rsidP="00F2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87">
              <w:rPr>
                <w:rFonts w:ascii="Times New Roman" w:hAnsi="Times New Roman" w:cs="Times New Roman"/>
                <w:sz w:val="28"/>
                <w:szCs w:val="28"/>
              </w:rPr>
              <w:t>Бессонова Е.С.</w:t>
            </w:r>
          </w:p>
        </w:tc>
      </w:tr>
    </w:tbl>
    <w:p w:rsidR="00F07BBF" w:rsidRPr="00217CF3" w:rsidRDefault="00F07BBF" w:rsidP="00F07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BBF" w:rsidRPr="00217CF3" w:rsidRDefault="00F07BBF" w:rsidP="00F07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993" w:rsidRDefault="00DD5993"/>
    <w:sectPr w:rsidR="00DD5993" w:rsidSect="00C13C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23"/>
    <w:multiLevelType w:val="hybridMultilevel"/>
    <w:tmpl w:val="E1FE4772"/>
    <w:lvl w:ilvl="0" w:tplc="95AEAEE4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49CC5D54"/>
    <w:multiLevelType w:val="hybridMultilevel"/>
    <w:tmpl w:val="67A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30C2"/>
    <w:multiLevelType w:val="hybridMultilevel"/>
    <w:tmpl w:val="B43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BBF"/>
    <w:rsid w:val="000F6EC3"/>
    <w:rsid w:val="00124809"/>
    <w:rsid w:val="001F274B"/>
    <w:rsid w:val="00241A71"/>
    <w:rsid w:val="0027773F"/>
    <w:rsid w:val="002861B9"/>
    <w:rsid w:val="003E2EC9"/>
    <w:rsid w:val="003E4F75"/>
    <w:rsid w:val="006C6C0A"/>
    <w:rsid w:val="00805EE7"/>
    <w:rsid w:val="00852A72"/>
    <w:rsid w:val="008E2056"/>
    <w:rsid w:val="00902881"/>
    <w:rsid w:val="00AB5971"/>
    <w:rsid w:val="00CF1EA1"/>
    <w:rsid w:val="00DD5993"/>
    <w:rsid w:val="00E610B8"/>
    <w:rsid w:val="00ED1279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BF"/>
    <w:pPr>
      <w:ind w:left="720"/>
      <w:contextualSpacing/>
    </w:pPr>
  </w:style>
  <w:style w:type="table" w:styleId="a4">
    <w:name w:val="Table Grid"/>
    <w:basedOn w:val="a1"/>
    <w:uiPriority w:val="59"/>
    <w:rsid w:val="00F0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Corporasion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10</cp:revision>
  <dcterms:created xsi:type="dcterms:W3CDTF">2022-10-17T06:19:00Z</dcterms:created>
  <dcterms:modified xsi:type="dcterms:W3CDTF">2022-12-08T06:38:00Z</dcterms:modified>
</cp:coreProperties>
</file>