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4E" w:rsidRPr="0099431A" w:rsidRDefault="00F32E4E" w:rsidP="00C07C7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431A">
        <w:rPr>
          <w:rFonts w:ascii="Liberation Serif" w:hAnsi="Liberation Serif" w:cs="Liberation Serif"/>
          <w:b/>
          <w:sz w:val="28"/>
          <w:szCs w:val="28"/>
        </w:rPr>
        <w:t>Создание учетной записи ЕСИА для юридического лица</w:t>
      </w:r>
    </w:p>
    <w:p w:rsidR="002A746D" w:rsidRDefault="002A746D" w:rsidP="00C07C7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Что потребуется </w:t>
      </w:r>
      <w:r w:rsidR="008A3279">
        <w:rPr>
          <w:rFonts w:ascii="Liberation Serif" w:hAnsi="Liberation Serif" w:cs="Liberation Serif"/>
          <w:b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b/>
          <w:sz w:val="28"/>
          <w:szCs w:val="28"/>
        </w:rPr>
        <w:t>регистрации юридического лица на ЕСИА</w:t>
      </w:r>
    </w:p>
    <w:p w:rsidR="002A746D" w:rsidRDefault="002A746D" w:rsidP="00C07C70">
      <w:pPr>
        <w:pStyle w:val="a5"/>
        <w:numPr>
          <w:ilvl w:val="0"/>
          <w:numId w:val="2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Учетная запись физического лица (Приложение </w:t>
      </w:r>
      <w:r w:rsidR="0054485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8C2058">
        <w:rPr>
          <w:rFonts w:ascii="Liberation Serif" w:hAnsi="Liberation Serif" w:cs="Liberation Serif"/>
          <w:sz w:val="28"/>
          <w:szCs w:val="28"/>
        </w:rPr>
        <w:t>;</w:t>
      </w:r>
    </w:p>
    <w:p w:rsidR="008A3279" w:rsidRDefault="008A3279" w:rsidP="00C07C70">
      <w:pPr>
        <w:pStyle w:val="a5"/>
        <w:numPr>
          <w:ilvl w:val="0"/>
          <w:numId w:val="2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8A3279">
        <w:rPr>
          <w:rFonts w:ascii="Liberation Serif" w:hAnsi="Liberation Serif" w:cs="Liberation Serif"/>
          <w:sz w:val="28"/>
          <w:szCs w:val="28"/>
        </w:rPr>
        <w:t>КриптоПро</w:t>
      </w:r>
      <w:proofErr w:type="spellEnd"/>
      <w:r w:rsidRPr="008A3279">
        <w:rPr>
          <w:rFonts w:ascii="Liberation Serif" w:hAnsi="Liberation Serif" w:cs="Liberation Serif"/>
          <w:sz w:val="28"/>
          <w:szCs w:val="28"/>
        </w:rPr>
        <w:t xml:space="preserve"> CSP</w:t>
      </w:r>
      <w:r>
        <w:rPr>
          <w:rFonts w:ascii="Liberation Serif" w:hAnsi="Liberation Serif" w:cs="Liberation Serif"/>
          <w:sz w:val="28"/>
          <w:szCs w:val="28"/>
        </w:rPr>
        <w:t xml:space="preserve"> для работы с ЭЦП</w:t>
      </w:r>
      <w:r w:rsidR="008C2058">
        <w:rPr>
          <w:rFonts w:ascii="Liberation Serif" w:hAnsi="Liberation Serif" w:cs="Liberation Serif"/>
          <w:sz w:val="28"/>
          <w:szCs w:val="28"/>
        </w:rPr>
        <w:t>;</w:t>
      </w:r>
    </w:p>
    <w:p w:rsidR="008C2058" w:rsidRDefault="008C2058" w:rsidP="00C07C70">
      <w:pPr>
        <w:pStyle w:val="a5"/>
        <w:numPr>
          <w:ilvl w:val="0"/>
          <w:numId w:val="2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ЭЦП;</w:t>
      </w:r>
    </w:p>
    <w:p w:rsidR="008A3279" w:rsidRPr="002A746D" w:rsidRDefault="008C2058" w:rsidP="00C07C70">
      <w:pPr>
        <w:pStyle w:val="a5"/>
        <w:numPr>
          <w:ilvl w:val="0"/>
          <w:numId w:val="2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Плагин</w:t>
      </w:r>
      <w:r w:rsidR="00AF1EAE">
        <w:rPr>
          <w:rFonts w:ascii="Liberation Serif" w:hAnsi="Liberation Serif" w:cs="Liberation Serif"/>
          <w:sz w:val="28"/>
          <w:szCs w:val="28"/>
        </w:rPr>
        <w:t xml:space="preserve"> </w:t>
      </w:r>
      <w:r w:rsidR="00AF1EAE" w:rsidRPr="008A3279">
        <w:rPr>
          <w:rFonts w:ascii="Liberation Serif" w:hAnsi="Liberation Serif" w:cs="Liberation Serif"/>
          <w:sz w:val="28"/>
          <w:szCs w:val="28"/>
        </w:rPr>
        <w:t>веб-браузера</w:t>
      </w:r>
      <w:r w:rsidR="001A4110">
        <w:rPr>
          <w:rFonts w:ascii="Liberation Serif" w:hAnsi="Liberation Serif" w:cs="Liberation Serif"/>
          <w:sz w:val="28"/>
          <w:szCs w:val="28"/>
        </w:rPr>
        <w:t xml:space="preserve"> </w:t>
      </w:r>
      <w:r w:rsidR="005644CD" w:rsidRPr="005644CD">
        <w:rPr>
          <w:rFonts w:ascii="Liberation Serif" w:hAnsi="Liberation Serif" w:cs="Liberation Serif"/>
          <w:sz w:val="28"/>
          <w:szCs w:val="28"/>
        </w:rPr>
        <w:t xml:space="preserve">https://www.cryptopro.ru/products/cades/plugin </w:t>
      </w:r>
      <w:r w:rsidR="001A4110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544856">
        <w:rPr>
          <w:rFonts w:ascii="Liberation Serif" w:hAnsi="Liberation Serif" w:cs="Liberation Serif"/>
          <w:sz w:val="28"/>
          <w:szCs w:val="28"/>
        </w:rPr>
        <w:t>2</w:t>
      </w:r>
      <w:r w:rsidR="001A4110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3520B" w:rsidRPr="0063520B" w:rsidRDefault="0063520B" w:rsidP="00C07C7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520B">
        <w:rPr>
          <w:rFonts w:ascii="Liberation Serif" w:hAnsi="Liberation Serif" w:cs="Liberation Serif"/>
          <w:sz w:val="28"/>
          <w:szCs w:val="28"/>
        </w:rPr>
        <w:t xml:space="preserve">Создать учетную запись юридического лица можно только из </w:t>
      </w:r>
      <w:r w:rsidRPr="0099431A">
        <w:rPr>
          <w:rFonts w:ascii="Liberation Serif" w:hAnsi="Liberation Serif" w:cs="Liberation Serif"/>
          <w:b/>
          <w:sz w:val="28"/>
          <w:szCs w:val="28"/>
        </w:rPr>
        <w:t>подтвержденной учетной записи физического лица</w:t>
      </w:r>
      <w:r w:rsidRPr="0063520B">
        <w:rPr>
          <w:rFonts w:ascii="Liberation Serif" w:hAnsi="Liberation Serif" w:cs="Liberation Serif"/>
          <w:sz w:val="28"/>
          <w:szCs w:val="28"/>
        </w:rPr>
        <w:t xml:space="preserve"> – руководителя организации или представителя юридического лица, имеющего право действовать от имени организации без доверенности.</w:t>
      </w:r>
    </w:p>
    <w:p w:rsidR="0063520B" w:rsidRPr="0063520B" w:rsidRDefault="0063520B" w:rsidP="00C07C7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520B">
        <w:rPr>
          <w:rFonts w:ascii="Liberation Serif" w:hAnsi="Liberation Serif" w:cs="Liberation Serif"/>
          <w:sz w:val="28"/>
          <w:szCs w:val="28"/>
        </w:rPr>
        <w:t xml:space="preserve">В случае отсутствия регистрации в ЕСИА в качестве физического лица, необходимо зарегистрироваться (ознакомиться с Инструкцией по регистрации в ЕСИА физических лиц можно </w:t>
      </w:r>
      <w:r w:rsidR="0099431A">
        <w:rPr>
          <w:rFonts w:ascii="Liberation Serif" w:hAnsi="Liberation Serif" w:cs="Liberation Serif"/>
          <w:sz w:val="28"/>
          <w:szCs w:val="28"/>
        </w:rPr>
        <w:t xml:space="preserve">в приложении </w:t>
      </w:r>
      <w:r w:rsidR="00544856">
        <w:rPr>
          <w:rFonts w:ascii="Liberation Serif" w:hAnsi="Liberation Serif" w:cs="Liberation Serif"/>
          <w:sz w:val="28"/>
          <w:szCs w:val="28"/>
        </w:rPr>
        <w:t>1</w:t>
      </w:r>
      <w:r w:rsidRPr="0063520B">
        <w:rPr>
          <w:rFonts w:ascii="Liberation Serif" w:hAnsi="Liberation Serif" w:cs="Liberation Serif"/>
          <w:sz w:val="28"/>
          <w:szCs w:val="28"/>
        </w:rPr>
        <w:t>).</w:t>
      </w:r>
    </w:p>
    <w:p w:rsidR="0063520B" w:rsidRPr="0099431A" w:rsidRDefault="0099431A" w:rsidP="00C07C7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</w:t>
      </w:r>
      <w:r w:rsidR="0063520B" w:rsidRPr="0099431A">
        <w:rPr>
          <w:rFonts w:ascii="Liberation Serif" w:hAnsi="Liberation Serif" w:cs="Liberation Serif"/>
          <w:b/>
          <w:sz w:val="28"/>
          <w:szCs w:val="28"/>
        </w:rPr>
        <w:t>оздани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="0063520B" w:rsidRPr="0099431A">
        <w:rPr>
          <w:rFonts w:ascii="Liberation Serif" w:hAnsi="Liberation Serif" w:cs="Liberation Serif"/>
          <w:b/>
          <w:sz w:val="28"/>
          <w:szCs w:val="28"/>
        </w:rPr>
        <w:t xml:space="preserve"> учетной записи организации (юридического лица)</w:t>
      </w:r>
    </w:p>
    <w:p w:rsidR="0063520B" w:rsidRPr="0063520B" w:rsidRDefault="0063520B" w:rsidP="00C07C7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520B">
        <w:rPr>
          <w:rFonts w:ascii="Liberation Serif" w:hAnsi="Liberation Serif" w:cs="Liberation Serif"/>
          <w:sz w:val="28"/>
          <w:szCs w:val="28"/>
        </w:rPr>
        <w:t>Для прохождения процедуры регистрации юридического лица из подтвержденной учетной записи пользователя необходимо выполнить следующие шаги:</w:t>
      </w:r>
    </w:p>
    <w:p w:rsidR="0063520B" w:rsidRPr="0063520B" w:rsidRDefault="0063520B" w:rsidP="00C07C7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63520B">
        <w:rPr>
          <w:rFonts w:ascii="Liberation Serif" w:hAnsi="Liberation Serif" w:cs="Liberation Serif"/>
          <w:sz w:val="28"/>
          <w:szCs w:val="28"/>
        </w:rPr>
        <w:t xml:space="preserve"> </w:t>
      </w:r>
      <w:r w:rsidR="00275485">
        <w:rPr>
          <w:rFonts w:ascii="Liberation Serif" w:hAnsi="Liberation Serif" w:cs="Liberation Serif"/>
          <w:sz w:val="28"/>
          <w:szCs w:val="28"/>
        </w:rPr>
        <w:t xml:space="preserve">1) </w:t>
      </w:r>
      <w:r w:rsidRPr="0063520B">
        <w:rPr>
          <w:rFonts w:ascii="Liberation Serif" w:hAnsi="Liberation Serif" w:cs="Liberation Serif"/>
          <w:sz w:val="28"/>
          <w:szCs w:val="28"/>
        </w:rPr>
        <w:t xml:space="preserve">Войти в свою подтвержденную учетную запись ЕСИА по ссылке </w:t>
      </w:r>
      <w:hyperlink r:id="rId6" w:history="1">
        <w:r w:rsidRPr="002A746D">
          <w:rPr>
            <w:rStyle w:val="a3"/>
            <w:rFonts w:ascii="Liberation Serif" w:hAnsi="Liberation Serif" w:cs="Liberation Serif"/>
            <w:sz w:val="28"/>
            <w:szCs w:val="28"/>
          </w:rPr>
          <w:t>https://esia.gosuslugi.ru</w:t>
        </w:r>
      </w:hyperlink>
      <w:r w:rsidRPr="0063520B">
        <w:rPr>
          <w:rFonts w:ascii="Liberation Serif" w:hAnsi="Liberation Serif" w:cs="Liberation Serif"/>
          <w:sz w:val="28"/>
          <w:szCs w:val="28"/>
        </w:rPr>
        <w:t>.</w:t>
      </w:r>
    </w:p>
    <w:p w:rsidR="0063520B" w:rsidRDefault="0063520B" w:rsidP="00C07C70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63520B">
        <w:rPr>
          <w:rFonts w:ascii="Liberation Serif" w:hAnsi="Liberation Serif" w:cs="Liberation Serif"/>
          <w:sz w:val="28"/>
          <w:szCs w:val="28"/>
        </w:rPr>
        <w:t xml:space="preserve"> </w:t>
      </w:r>
      <w:r w:rsidR="00275485">
        <w:rPr>
          <w:rFonts w:ascii="Liberation Serif" w:hAnsi="Liberation Serif" w:cs="Liberation Serif"/>
          <w:sz w:val="28"/>
          <w:szCs w:val="28"/>
        </w:rPr>
        <w:t xml:space="preserve">2) </w:t>
      </w:r>
      <w:r w:rsidRPr="0063520B">
        <w:rPr>
          <w:rFonts w:ascii="Liberation Serif" w:hAnsi="Liberation Serif" w:cs="Liberation Serif"/>
          <w:sz w:val="28"/>
          <w:szCs w:val="28"/>
        </w:rPr>
        <w:t>Войти во вкладку «Мои данные» и нажать «+ Добавить организацию»</w:t>
      </w:r>
    </w:p>
    <w:p w:rsidR="002A746D" w:rsidRDefault="00DB5284" w:rsidP="00C07C7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3581D5" wp14:editId="72C2B4A6">
            <wp:simplePos x="0" y="0"/>
            <wp:positionH relativeFrom="column">
              <wp:posOffset>729965</wp:posOffset>
            </wp:positionH>
            <wp:positionV relativeFrom="paragraph">
              <wp:posOffset>73667</wp:posOffset>
            </wp:positionV>
            <wp:extent cx="4660710" cy="3476950"/>
            <wp:effectExtent l="190500" t="190500" r="197485" b="180975"/>
            <wp:wrapNone/>
            <wp:docPr id="2" name="Рисунок 2" descr="C:\Users\yu.le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lema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10" cy="347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rPr>
          <w:sz w:val="23"/>
          <w:szCs w:val="23"/>
        </w:rPr>
      </w:pPr>
    </w:p>
    <w:p w:rsidR="002A746D" w:rsidRDefault="002A746D" w:rsidP="00C07C70">
      <w:pPr>
        <w:pStyle w:val="Default"/>
        <w:jc w:val="center"/>
        <w:rPr>
          <w:rFonts w:ascii="Liberation Serif" w:hAnsi="Liberation Serif" w:cs="Liberation Serif"/>
        </w:rPr>
      </w:pPr>
      <w:r w:rsidRPr="00275485">
        <w:rPr>
          <w:rFonts w:ascii="Liberation Serif" w:hAnsi="Liberation Serif" w:cs="Liberation Serif"/>
        </w:rPr>
        <w:t>Рисунок 1. Личный кабинет gosuslugi.ru. вкладка «Мои данные»</w:t>
      </w:r>
    </w:p>
    <w:p w:rsidR="002A746D" w:rsidRDefault="002A746D" w:rsidP="00C07C70">
      <w:pPr>
        <w:pStyle w:val="Default"/>
        <w:ind w:firstLine="567"/>
        <w:rPr>
          <w:rFonts w:ascii="Liberation Serif" w:hAnsi="Liberation Serif" w:cs="Liberation Serif"/>
          <w:sz w:val="28"/>
          <w:szCs w:val="28"/>
        </w:rPr>
      </w:pPr>
      <w:r w:rsidRPr="00275485">
        <w:rPr>
          <w:rFonts w:ascii="Liberation Serif" w:hAnsi="Liberation Serif" w:cs="Liberation Serif"/>
          <w:sz w:val="28"/>
          <w:szCs w:val="28"/>
        </w:rPr>
        <w:t xml:space="preserve"> </w:t>
      </w:r>
      <w:r w:rsidR="00275485">
        <w:rPr>
          <w:rFonts w:ascii="Liberation Serif" w:hAnsi="Liberation Serif" w:cs="Liberation Serif"/>
          <w:sz w:val="28"/>
          <w:szCs w:val="28"/>
        </w:rPr>
        <w:t xml:space="preserve">3) </w:t>
      </w:r>
      <w:r w:rsidRPr="00275485">
        <w:rPr>
          <w:rFonts w:ascii="Liberation Serif" w:hAnsi="Liberation Serif" w:cs="Liberation Serif"/>
          <w:sz w:val="28"/>
          <w:szCs w:val="28"/>
        </w:rPr>
        <w:t xml:space="preserve">Выбрать юридическое лицо </w:t>
      </w:r>
    </w:p>
    <w:p w:rsidR="00275485" w:rsidRPr="00275485" w:rsidRDefault="00275485" w:rsidP="00C07C70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A746D" w:rsidRDefault="002A746D" w:rsidP="00C07C7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C07C70" w:rsidP="00C07C70">
      <w:pPr>
        <w:pStyle w:val="Default"/>
        <w:rPr>
          <w:sz w:val="23"/>
          <w:szCs w:val="23"/>
        </w:rPr>
      </w:pPr>
      <w:bookmarkStart w:id="0" w:name="_GoBack"/>
      <w:r>
        <w:rPr>
          <w:rFonts w:ascii="Liberation Serif" w:hAnsi="Liberation Serif" w:cs="Liberation Serif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23D9FE0" wp14:editId="412B509B">
            <wp:simplePos x="0" y="0"/>
            <wp:positionH relativeFrom="column">
              <wp:posOffset>123152</wp:posOffset>
            </wp:positionH>
            <wp:positionV relativeFrom="paragraph">
              <wp:posOffset>-398194</wp:posOffset>
            </wp:positionV>
            <wp:extent cx="5793475" cy="3236235"/>
            <wp:effectExtent l="190500" t="190500" r="188595" b="193040"/>
            <wp:wrapNone/>
            <wp:docPr id="4" name="Рисунок 4" descr="C:\Users\yu.lem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.leman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62" cy="3237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Default="00275485" w:rsidP="00C07C70">
      <w:pPr>
        <w:pStyle w:val="Default"/>
        <w:rPr>
          <w:sz w:val="23"/>
          <w:szCs w:val="23"/>
        </w:rPr>
      </w:pPr>
    </w:p>
    <w:p w:rsidR="00275485" w:rsidRPr="00275485" w:rsidRDefault="00275485" w:rsidP="00C07C70">
      <w:pPr>
        <w:pStyle w:val="Default"/>
        <w:jc w:val="center"/>
        <w:rPr>
          <w:rFonts w:ascii="Liberation Serif" w:hAnsi="Liberation Serif" w:cs="Liberation Serif"/>
        </w:rPr>
      </w:pPr>
      <w:r w:rsidRPr="00275485">
        <w:rPr>
          <w:rFonts w:ascii="Liberation Serif" w:hAnsi="Liberation Serif" w:cs="Liberation Serif"/>
        </w:rPr>
        <w:t>Рисунок 2. Личный кабинет gosuslugi.ru. Вкладка «Организации»</w:t>
      </w:r>
    </w:p>
    <w:p w:rsidR="00275485" w:rsidRDefault="00275485" w:rsidP="00C07C7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75485" w:rsidRDefault="00275485" w:rsidP="00C07C70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75485">
        <w:rPr>
          <w:rFonts w:ascii="Liberation Serif" w:hAnsi="Liberation Serif" w:cs="Liberation Serif"/>
          <w:sz w:val="28"/>
          <w:szCs w:val="28"/>
        </w:rPr>
        <w:t xml:space="preserve">После выбора организации </w:t>
      </w:r>
      <w:r w:rsidRPr="00275485">
        <w:rPr>
          <w:rFonts w:ascii="Liberation Serif" w:hAnsi="Liberation Serif" w:cs="Liberation Serif"/>
          <w:b/>
          <w:bCs/>
          <w:sz w:val="28"/>
          <w:szCs w:val="28"/>
        </w:rPr>
        <w:t xml:space="preserve">отобразится инструкция по регистрации </w:t>
      </w:r>
      <w:r w:rsidRPr="00275485">
        <w:rPr>
          <w:rFonts w:ascii="Liberation Serif" w:hAnsi="Liberation Serif" w:cs="Liberation Serif"/>
          <w:sz w:val="28"/>
          <w:szCs w:val="28"/>
        </w:rPr>
        <w:t xml:space="preserve">юридического лица в ЕСИА </w:t>
      </w:r>
    </w:p>
    <w:p w:rsidR="008A3279" w:rsidRDefault="00C07C70" w:rsidP="00C07C70">
      <w:pPr>
        <w:pStyle w:val="Default"/>
        <w:rPr>
          <w:rFonts w:ascii="Calibri" w:hAnsi="Calibri" w:cs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942CAF" wp14:editId="118306E0">
            <wp:simplePos x="0" y="0"/>
            <wp:positionH relativeFrom="column">
              <wp:posOffset>1221105</wp:posOffset>
            </wp:positionH>
            <wp:positionV relativeFrom="page">
              <wp:posOffset>4243705</wp:posOffset>
            </wp:positionV>
            <wp:extent cx="3022600" cy="3920490"/>
            <wp:effectExtent l="190500" t="190500" r="196850" b="194310"/>
            <wp:wrapNone/>
            <wp:docPr id="6" name="Рисунок 6" descr="C:\Users\yu.lem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.leman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92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8A3279" w:rsidRDefault="008A3279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AF1EAE" w:rsidRPr="008A3279" w:rsidRDefault="00AF1EAE" w:rsidP="00C07C70">
      <w:pPr>
        <w:pStyle w:val="Default"/>
        <w:rPr>
          <w:rFonts w:ascii="Calibri" w:hAnsi="Calibri" w:cs="Calibri"/>
          <w:sz w:val="22"/>
          <w:szCs w:val="22"/>
        </w:rPr>
      </w:pPr>
    </w:p>
    <w:p w:rsidR="00275485" w:rsidRDefault="00275485" w:rsidP="00C07C70">
      <w:pPr>
        <w:pStyle w:val="Default"/>
        <w:rPr>
          <w:rFonts w:ascii="Calibri" w:hAnsi="Calibri" w:cs="Calibri"/>
          <w:sz w:val="22"/>
          <w:szCs w:val="22"/>
        </w:rPr>
      </w:pPr>
      <w:r w:rsidRPr="008A3279">
        <w:rPr>
          <w:sz w:val="23"/>
          <w:szCs w:val="23"/>
        </w:rPr>
        <w:t>Рисунок 3. Создание учетной записи организации: подключение электронной подписи</w:t>
      </w:r>
      <w:r w:rsidRPr="008A3279">
        <w:rPr>
          <w:rFonts w:ascii="Calibri" w:hAnsi="Calibri" w:cs="Calibri"/>
          <w:sz w:val="22"/>
          <w:szCs w:val="22"/>
        </w:rPr>
        <w:t xml:space="preserve"> </w:t>
      </w:r>
    </w:p>
    <w:p w:rsidR="008A3279" w:rsidRPr="008A3279" w:rsidRDefault="008A3279" w:rsidP="00C07C70">
      <w:pPr>
        <w:pStyle w:val="Default"/>
        <w:numPr>
          <w:ilvl w:val="0"/>
          <w:numId w:val="3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A3279">
        <w:rPr>
          <w:rFonts w:ascii="Liberation Serif" w:hAnsi="Liberation Serif" w:cs="Liberation Serif"/>
          <w:sz w:val="28"/>
          <w:szCs w:val="28"/>
        </w:rPr>
        <w:t xml:space="preserve">После ознакомления с инструкцией необходимо </w:t>
      </w:r>
      <w:r w:rsidRPr="008A3279">
        <w:rPr>
          <w:rFonts w:ascii="Liberation Serif" w:hAnsi="Liberation Serif" w:cs="Liberation Serif"/>
          <w:b/>
          <w:bCs/>
          <w:sz w:val="28"/>
          <w:szCs w:val="28"/>
        </w:rPr>
        <w:t xml:space="preserve">подключить средство электронной подписи </w:t>
      </w:r>
      <w:r w:rsidRPr="008A3279">
        <w:rPr>
          <w:rFonts w:ascii="Liberation Serif" w:hAnsi="Liberation Serif" w:cs="Liberation Serif"/>
          <w:sz w:val="28"/>
          <w:szCs w:val="28"/>
        </w:rPr>
        <w:t xml:space="preserve">и нажать на кнопку «Продолжить». Далее будет запущен поиск сертификата средства электронной подписи. </w:t>
      </w:r>
      <w:r w:rsidRPr="008A3279">
        <w:rPr>
          <w:rFonts w:ascii="Liberation Serif" w:hAnsi="Liberation Serif" w:cs="Liberation Serif"/>
          <w:b/>
          <w:bCs/>
          <w:sz w:val="28"/>
          <w:szCs w:val="28"/>
        </w:rPr>
        <w:t>Обратите внимание</w:t>
      </w:r>
      <w:r w:rsidRPr="008A3279">
        <w:rPr>
          <w:rFonts w:ascii="Liberation Serif" w:hAnsi="Liberation Serif" w:cs="Liberation Serif"/>
          <w:sz w:val="28"/>
          <w:szCs w:val="28"/>
        </w:rPr>
        <w:t xml:space="preserve">, что для успешной работы с ключом электронной подписи предварительно должны быть выполнены следующие действия: </w:t>
      </w:r>
    </w:p>
    <w:p w:rsidR="008A3279" w:rsidRPr="008A3279" w:rsidRDefault="008A3279" w:rsidP="00C07C7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8A3279">
        <w:rPr>
          <w:rFonts w:ascii="Liberation Serif" w:hAnsi="Liberation Serif" w:cs="Liberation Serif"/>
          <w:sz w:val="28"/>
          <w:szCs w:val="28"/>
        </w:rPr>
        <w:t xml:space="preserve"> Для некоторых носителей электронной подписи требуется установить специальную программу – </w:t>
      </w:r>
      <w:proofErr w:type="spellStart"/>
      <w:r w:rsidRPr="008A3279">
        <w:rPr>
          <w:rFonts w:ascii="Liberation Serif" w:hAnsi="Liberation Serif" w:cs="Liberation Serif"/>
          <w:sz w:val="28"/>
          <w:szCs w:val="28"/>
        </w:rPr>
        <w:t>криптопровайдер</w:t>
      </w:r>
      <w:proofErr w:type="spellEnd"/>
      <w:r w:rsidRPr="008A3279">
        <w:rPr>
          <w:rFonts w:ascii="Liberation Serif" w:hAnsi="Liberation Serif" w:cs="Liberation Serif"/>
          <w:sz w:val="28"/>
          <w:szCs w:val="28"/>
        </w:rPr>
        <w:t xml:space="preserve"> (например, </w:t>
      </w:r>
      <w:proofErr w:type="spellStart"/>
      <w:r w:rsidRPr="008A3279">
        <w:rPr>
          <w:rFonts w:ascii="Liberation Serif" w:hAnsi="Liberation Serif" w:cs="Liberation Serif"/>
          <w:sz w:val="28"/>
          <w:szCs w:val="28"/>
        </w:rPr>
        <w:t>КриптоПро</w:t>
      </w:r>
      <w:proofErr w:type="spellEnd"/>
      <w:r w:rsidRPr="008A3279">
        <w:rPr>
          <w:rFonts w:ascii="Liberation Serif" w:hAnsi="Liberation Serif" w:cs="Liberation Serif"/>
          <w:sz w:val="28"/>
          <w:szCs w:val="28"/>
        </w:rPr>
        <w:t xml:space="preserve"> CSP). </w:t>
      </w:r>
    </w:p>
    <w:p w:rsidR="008A3279" w:rsidRPr="008A3279" w:rsidRDefault="008A3279" w:rsidP="00C07C70">
      <w:pPr>
        <w:pStyle w:val="Default"/>
        <w:tabs>
          <w:tab w:val="left" w:pos="709"/>
        </w:tabs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8A3279">
        <w:rPr>
          <w:rFonts w:ascii="Liberation Serif" w:hAnsi="Liberation Serif" w:cs="Liberation Serif"/>
          <w:sz w:val="28"/>
          <w:szCs w:val="28"/>
        </w:rPr>
        <w:lastRenderedPageBreak/>
        <w:t xml:space="preserve"> </w:t>
      </w:r>
      <w:r w:rsidR="001A4110">
        <w:rPr>
          <w:rFonts w:ascii="Liberation Serif" w:hAnsi="Liberation Serif" w:cs="Liberation Serif"/>
          <w:sz w:val="28"/>
          <w:szCs w:val="28"/>
        </w:rPr>
        <w:t xml:space="preserve">5) </w:t>
      </w:r>
      <w:r w:rsidRPr="008A3279">
        <w:rPr>
          <w:rFonts w:ascii="Liberation Serif" w:hAnsi="Liberation Serif" w:cs="Liberation Serif"/>
          <w:sz w:val="28"/>
          <w:szCs w:val="28"/>
        </w:rPr>
        <w:t xml:space="preserve">Необходимо установить плагин веб-браузера для носителя электронной </w:t>
      </w:r>
      <w:r w:rsidRPr="001A4110">
        <w:rPr>
          <w:rFonts w:ascii="Liberation Serif" w:hAnsi="Liberation Serif" w:cs="Liberation Serif"/>
          <w:sz w:val="28"/>
          <w:szCs w:val="28"/>
        </w:rPr>
        <w:t>подписи (Приложение</w:t>
      </w:r>
      <w:r w:rsidR="001A4110">
        <w:rPr>
          <w:rFonts w:ascii="Liberation Serif" w:hAnsi="Liberation Serif" w:cs="Liberation Serif"/>
          <w:sz w:val="28"/>
          <w:szCs w:val="28"/>
        </w:rPr>
        <w:t xml:space="preserve"> </w:t>
      </w:r>
      <w:r w:rsidR="00544856">
        <w:rPr>
          <w:rFonts w:ascii="Liberation Serif" w:hAnsi="Liberation Serif" w:cs="Liberation Serif"/>
          <w:sz w:val="28"/>
          <w:szCs w:val="28"/>
        </w:rPr>
        <w:t>2</w:t>
      </w:r>
      <w:r w:rsidRPr="008A3279">
        <w:rPr>
          <w:rFonts w:ascii="Liberation Serif" w:hAnsi="Liberation Serif" w:cs="Liberation Serif"/>
          <w:sz w:val="28"/>
          <w:szCs w:val="28"/>
        </w:rPr>
        <w:t xml:space="preserve">). Наличие плагина будет проверено автоматически при нажатии на кнопку «Продолжить». </w:t>
      </w:r>
    </w:p>
    <w:p w:rsidR="008A3279" w:rsidRPr="008A3279" w:rsidRDefault="008A3279" w:rsidP="00C07C7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75485" w:rsidRDefault="008A3279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3279">
        <w:rPr>
          <w:rFonts w:ascii="Liberation Serif" w:hAnsi="Liberation Serif" w:cs="Liberation Serif"/>
          <w:sz w:val="28"/>
          <w:szCs w:val="28"/>
        </w:rPr>
        <w:t xml:space="preserve">Если у пользователя имеется несколько сертификатов, то отобразится окно «Выбор сертификата» </w:t>
      </w:r>
    </w:p>
    <w:p w:rsidR="001A4110" w:rsidRDefault="001A4110" w:rsidP="00C07C70">
      <w:pPr>
        <w:pStyle w:val="Default"/>
        <w:jc w:val="both"/>
        <w:rPr>
          <w:rFonts w:ascii="Calibri" w:hAnsi="Calibri" w:cs="Calibri"/>
          <w:noProof/>
          <w:sz w:val="22"/>
          <w:szCs w:val="22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 wp14:anchorId="20EEB568" wp14:editId="00B21FFE">
            <wp:simplePos x="0" y="0"/>
            <wp:positionH relativeFrom="column">
              <wp:posOffset>821608</wp:posOffset>
            </wp:positionH>
            <wp:positionV relativeFrom="paragraph">
              <wp:posOffset>78399</wp:posOffset>
            </wp:positionV>
            <wp:extent cx="4352544" cy="2654792"/>
            <wp:effectExtent l="190500" t="190500" r="181610" b="184150"/>
            <wp:wrapNone/>
            <wp:docPr id="7" name="Рисунок 7" descr="C:\Users\yu.lema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.leman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7" t="27299" r="27184" b="26667"/>
                    <a:stretch/>
                  </pic:blipFill>
                  <pic:spPr bwMode="auto">
                    <a:xfrm>
                      <a:off x="0" y="0"/>
                      <a:ext cx="4352544" cy="2654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110" w:rsidRDefault="001A4110" w:rsidP="00C07C70">
      <w:pPr>
        <w:pStyle w:val="Default"/>
        <w:jc w:val="center"/>
        <w:rPr>
          <w:rFonts w:ascii="Calibri" w:hAnsi="Calibri" w:cs="Calibri"/>
          <w:noProof/>
          <w:sz w:val="22"/>
          <w:szCs w:val="22"/>
          <w:lang w:eastAsia="ru-RU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1A4110" w:rsidRDefault="001A4110" w:rsidP="00C07C70">
      <w:pPr>
        <w:pStyle w:val="Default"/>
        <w:rPr>
          <w:sz w:val="23"/>
          <w:szCs w:val="23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1A4110" w:rsidRPr="001A4110" w:rsidRDefault="001A4110" w:rsidP="00C07C70">
      <w:pPr>
        <w:pStyle w:val="Default"/>
        <w:jc w:val="center"/>
        <w:rPr>
          <w:rFonts w:ascii="Liberation Serif" w:hAnsi="Liberation Serif" w:cs="Liberation Serif"/>
        </w:rPr>
      </w:pPr>
      <w:r w:rsidRPr="001A4110">
        <w:rPr>
          <w:rFonts w:ascii="Liberation Serif" w:hAnsi="Liberation Serif" w:cs="Liberation Serif"/>
        </w:rPr>
        <w:t>Рисунок 4. Окно выбора сертификата</w:t>
      </w:r>
    </w:p>
    <w:p w:rsidR="001A4110" w:rsidRPr="001A4110" w:rsidRDefault="001A4110" w:rsidP="00C07C70">
      <w:pPr>
        <w:pStyle w:val="Default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1A4110" w:rsidRDefault="001A4110" w:rsidP="00C07C70">
      <w:pPr>
        <w:pStyle w:val="Default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A4110">
        <w:rPr>
          <w:rFonts w:ascii="Liberation Serif" w:hAnsi="Liberation Serif" w:cs="Liberation Serif"/>
          <w:b/>
          <w:bCs/>
          <w:iCs/>
          <w:sz w:val="28"/>
          <w:szCs w:val="28"/>
        </w:rPr>
        <w:t>Заполнение и проверка данных в учетной записи юридического лица</w:t>
      </w:r>
    </w:p>
    <w:p w:rsidR="001A4110" w:rsidRPr="001A4110" w:rsidRDefault="001A4110" w:rsidP="00C07C70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4110" w:rsidRPr="001A4110" w:rsidRDefault="00AF1EAE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1A4110" w:rsidRPr="001A4110">
        <w:rPr>
          <w:rFonts w:ascii="Liberation Serif" w:hAnsi="Liberation Serif" w:cs="Liberation Serif"/>
          <w:sz w:val="28"/>
          <w:szCs w:val="28"/>
        </w:rPr>
        <w:t xml:space="preserve">еобходимо выбрать требуемый сертификат, после чего отобразится окно ввода </w:t>
      </w:r>
      <w:proofErr w:type="spellStart"/>
      <w:r w:rsidR="001A4110" w:rsidRPr="001A4110">
        <w:rPr>
          <w:rFonts w:ascii="Liberation Serif" w:hAnsi="Liberation Serif" w:cs="Liberation Serif"/>
          <w:sz w:val="28"/>
          <w:szCs w:val="28"/>
        </w:rPr>
        <w:t>пин</w:t>
      </w:r>
      <w:proofErr w:type="spellEnd"/>
      <w:r w:rsidR="001A4110" w:rsidRPr="001A4110">
        <w:rPr>
          <w:rFonts w:ascii="Liberation Serif" w:hAnsi="Liberation Serif" w:cs="Liberation Serif"/>
          <w:sz w:val="28"/>
          <w:szCs w:val="28"/>
        </w:rPr>
        <w:t xml:space="preserve">-кода. Следует ввести корректное значение </w:t>
      </w:r>
      <w:proofErr w:type="spellStart"/>
      <w:r w:rsidR="001A4110" w:rsidRPr="001A4110">
        <w:rPr>
          <w:rFonts w:ascii="Liberation Serif" w:hAnsi="Liberation Serif" w:cs="Liberation Serif"/>
          <w:sz w:val="28"/>
          <w:szCs w:val="28"/>
        </w:rPr>
        <w:t>pin</w:t>
      </w:r>
      <w:proofErr w:type="spellEnd"/>
      <w:r w:rsidR="001A4110" w:rsidRPr="001A4110">
        <w:rPr>
          <w:rFonts w:ascii="Liberation Serif" w:hAnsi="Liberation Serif" w:cs="Liberation Serif"/>
          <w:sz w:val="28"/>
          <w:szCs w:val="28"/>
        </w:rPr>
        <w:t xml:space="preserve">-кода и нажать «Продолжить». После проверки возможности зарегистрировать юридическое лицо с помощью электронной подписи, ЕСИА предложит заполнить форму с данными о юридическом лице и данными о руководителе организации (лице, имеющем право действовать от имени юридического лица без доверенности). Основные поля </w:t>
      </w:r>
      <w:proofErr w:type="spellStart"/>
      <w:r w:rsidR="001A4110" w:rsidRPr="001A4110">
        <w:rPr>
          <w:rFonts w:ascii="Liberation Serif" w:hAnsi="Liberation Serif" w:cs="Liberation Serif"/>
          <w:sz w:val="28"/>
          <w:szCs w:val="28"/>
        </w:rPr>
        <w:t>предзаполнены</w:t>
      </w:r>
      <w:proofErr w:type="spellEnd"/>
      <w:r w:rsidR="001A4110" w:rsidRPr="001A4110">
        <w:rPr>
          <w:rFonts w:ascii="Liberation Serif" w:hAnsi="Liberation Serif" w:cs="Liberation Serif"/>
          <w:sz w:val="28"/>
          <w:szCs w:val="28"/>
        </w:rPr>
        <w:t xml:space="preserve">, поскольку они были считаны из сертификата электронной подписи, их невозможно изменить. Необходимо убедиться, что в качестве типа организации выбрана опция </w:t>
      </w:r>
      <w:r w:rsidR="001A4110" w:rsidRPr="001A4110">
        <w:rPr>
          <w:rFonts w:ascii="Liberation Serif" w:hAnsi="Liberation Serif" w:cs="Liberation Serif"/>
          <w:b/>
          <w:sz w:val="28"/>
          <w:szCs w:val="28"/>
        </w:rPr>
        <w:t>«Юридическое лицо».</w:t>
      </w:r>
      <w:r w:rsidR="001A4110" w:rsidRPr="001A41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4110" w:rsidRPr="001A4110" w:rsidRDefault="001A4110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4110">
        <w:rPr>
          <w:rFonts w:ascii="Liberation Serif" w:hAnsi="Liberation Serif" w:cs="Liberation Serif"/>
          <w:sz w:val="28"/>
          <w:szCs w:val="28"/>
        </w:rPr>
        <w:t xml:space="preserve">После выбора и проверки ключа сертификата электронной подписи необходимо: </w:t>
      </w:r>
    </w:p>
    <w:p w:rsidR="001A4110" w:rsidRPr="001A4110" w:rsidRDefault="001A4110" w:rsidP="00C07C7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1A4110">
        <w:rPr>
          <w:rFonts w:ascii="Liberation Serif" w:hAnsi="Liberation Serif" w:cs="Liberation Serif"/>
          <w:sz w:val="28"/>
          <w:szCs w:val="28"/>
        </w:rPr>
        <w:t xml:space="preserve"> </w:t>
      </w:r>
      <w:r w:rsidR="00AF1EAE">
        <w:rPr>
          <w:rFonts w:ascii="Liberation Serif" w:hAnsi="Liberation Serif" w:cs="Liberation Serif"/>
          <w:sz w:val="28"/>
          <w:szCs w:val="28"/>
        </w:rPr>
        <w:t xml:space="preserve">1) </w:t>
      </w:r>
      <w:r w:rsidRPr="001A4110">
        <w:rPr>
          <w:rFonts w:ascii="Liberation Serif" w:hAnsi="Liberation Serif" w:cs="Liberation Serif"/>
          <w:sz w:val="28"/>
          <w:szCs w:val="28"/>
        </w:rPr>
        <w:t xml:space="preserve">Заполнить данные об организации в регистрационной форме Личного кабинета; </w:t>
      </w:r>
    </w:p>
    <w:p w:rsidR="001A4110" w:rsidRDefault="001A4110" w:rsidP="00C07C7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1A4110">
        <w:rPr>
          <w:rFonts w:ascii="Liberation Serif" w:hAnsi="Liberation Serif" w:cs="Liberation Serif"/>
          <w:sz w:val="28"/>
          <w:szCs w:val="28"/>
        </w:rPr>
        <w:t xml:space="preserve"> </w:t>
      </w:r>
      <w:r w:rsidR="00AF1EAE">
        <w:rPr>
          <w:rFonts w:ascii="Liberation Serif" w:hAnsi="Liberation Serif" w:cs="Liberation Serif"/>
          <w:sz w:val="28"/>
          <w:szCs w:val="28"/>
        </w:rPr>
        <w:t xml:space="preserve">2) </w:t>
      </w:r>
      <w:r w:rsidRPr="001A4110">
        <w:rPr>
          <w:rFonts w:ascii="Liberation Serif" w:hAnsi="Liberation Serif" w:cs="Liberation Serif"/>
          <w:sz w:val="28"/>
          <w:szCs w:val="28"/>
        </w:rPr>
        <w:t xml:space="preserve">Дождаться завершения автоматической проверки. </w:t>
      </w:r>
    </w:p>
    <w:p w:rsidR="00AF1EAE" w:rsidRPr="001A4110" w:rsidRDefault="00AF1EAE" w:rsidP="00C07C7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C81F225" wp14:editId="303348FD">
            <wp:simplePos x="0" y="0"/>
            <wp:positionH relativeFrom="column">
              <wp:posOffset>764540</wp:posOffset>
            </wp:positionH>
            <wp:positionV relativeFrom="paragraph">
              <wp:posOffset>152893</wp:posOffset>
            </wp:positionV>
            <wp:extent cx="4204809" cy="6917634"/>
            <wp:effectExtent l="190500" t="190500" r="196215" b="188595"/>
            <wp:wrapNone/>
            <wp:docPr id="8" name="Рисунок 8" descr="C:\Users\yu.lema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.leman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09" cy="6917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4110" w:rsidRDefault="001A4110" w:rsidP="00C07C70">
      <w:pPr>
        <w:pStyle w:val="Defaul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jc w:val="center"/>
        <w:rPr>
          <w:rFonts w:ascii="Liberation Serif" w:hAnsi="Liberation Serif" w:cs="Liberation Serif"/>
        </w:rPr>
      </w:pPr>
      <w:r w:rsidRPr="00DB5284">
        <w:rPr>
          <w:rFonts w:ascii="Liberation Serif" w:hAnsi="Liberation Serif" w:cs="Liberation Serif"/>
        </w:rPr>
        <w:t>Рисунок 5. Создание учетной записи организации: ввод данных организации и личных данных</w:t>
      </w:r>
    </w:p>
    <w:p w:rsidR="00AF1EAE" w:rsidRDefault="00AF1EAE" w:rsidP="00C07C70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</w:rPr>
        <w:br w:type="page"/>
      </w:r>
    </w:p>
    <w:p w:rsidR="00DB5284" w:rsidRDefault="00DB5284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DB5284" w:rsidRDefault="00DB5284" w:rsidP="00C07C70">
      <w:pPr>
        <w:pStyle w:val="Default"/>
        <w:ind w:firstLine="709"/>
        <w:jc w:val="both"/>
        <w:rPr>
          <w:sz w:val="23"/>
          <w:szCs w:val="23"/>
        </w:rPr>
      </w:pPr>
      <w:r w:rsidRPr="00DB5284">
        <w:rPr>
          <w:rFonts w:ascii="Liberation Serif" w:hAnsi="Liberation Serif" w:cs="Liberation Serif"/>
          <w:sz w:val="28"/>
          <w:szCs w:val="28"/>
        </w:rPr>
        <w:t xml:space="preserve">Учетная запись организации будет создана автоматически после успешной проверки данных. Уведомление о регистрации придет на указанный электронный адрес. </w:t>
      </w:r>
    </w:p>
    <w:p w:rsidR="00DB5284" w:rsidRDefault="00AF1EAE" w:rsidP="00C07C70">
      <w:pPr>
        <w:pStyle w:val="Default"/>
        <w:rPr>
          <w:sz w:val="23"/>
          <w:szCs w:val="23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A83E528" wp14:editId="70FB01CD">
            <wp:simplePos x="0" y="0"/>
            <wp:positionH relativeFrom="column">
              <wp:posOffset>61083</wp:posOffset>
            </wp:positionH>
            <wp:positionV relativeFrom="paragraph">
              <wp:posOffset>40005</wp:posOffset>
            </wp:positionV>
            <wp:extent cx="5931535" cy="3983355"/>
            <wp:effectExtent l="190500" t="190500" r="183515" b="188595"/>
            <wp:wrapNone/>
            <wp:docPr id="9" name="Рисунок 9" descr="C:\Users\yu.lema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.leman\Desktop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83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DB5284" w:rsidRDefault="00DB5284" w:rsidP="00C07C70">
      <w:pPr>
        <w:pStyle w:val="Default"/>
        <w:rPr>
          <w:sz w:val="23"/>
          <w:szCs w:val="23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AF1EAE" w:rsidRDefault="00AF1EAE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DB5284" w:rsidRDefault="00DB5284" w:rsidP="00C07C70">
      <w:pPr>
        <w:pStyle w:val="Default"/>
        <w:jc w:val="center"/>
        <w:rPr>
          <w:rFonts w:ascii="Liberation Serif" w:hAnsi="Liberation Serif" w:cs="Liberation Serif"/>
        </w:rPr>
      </w:pPr>
      <w:r w:rsidRPr="00DB5284">
        <w:rPr>
          <w:rFonts w:ascii="Liberation Serif" w:hAnsi="Liberation Serif" w:cs="Liberation Serif"/>
        </w:rPr>
        <w:t>Рисунок 6. Процесс проверки заявки на регистрацию юридического лица</w:t>
      </w:r>
    </w:p>
    <w:p w:rsidR="00DB5284" w:rsidRPr="00DB5284" w:rsidRDefault="00DB5284" w:rsidP="00C07C70">
      <w:pPr>
        <w:pStyle w:val="Default"/>
        <w:jc w:val="center"/>
        <w:rPr>
          <w:rFonts w:ascii="Liberation Serif" w:hAnsi="Liberation Serif" w:cs="Liberation Serif"/>
        </w:rPr>
      </w:pPr>
    </w:p>
    <w:p w:rsidR="00DB5284" w:rsidRDefault="00DB5284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284">
        <w:rPr>
          <w:rFonts w:ascii="Liberation Serif" w:hAnsi="Liberation Serif" w:cs="Liberation Serif"/>
          <w:sz w:val="28"/>
          <w:szCs w:val="28"/>
        </w:rPr>
        <w:t xml:space="preserve">При необходимости перейти в какую-либо систему от имени данного юридического лица требуется </w:t>
      </w:r>
      <w:r w:rsidRPr="00DB5284">
        <w:rPr>
          <w:rFonts w:ascii="Liberation Serif" w:hAnsi="Liberation Serif" w:cs="Liberation Serif"/>
          <w:b/>
          <w:bCs/>
          <w:sz w:val="28"/>
          <w:szCs w:val="28"/>
        </w:rPr>
        <w:t>войти повторно в учетную запись ЕСИА</w:t>
      </w:r>
      <w:r w:rsidRPr="00DB5284">
        <w:rPr>
          <w:rFonts w:ascii="Liberation Serif" w:hAnsi="Liberation Serif" w:cs="Liberation Serif"/>
          <w:sz w:val="28"/>
          <w:szCs w:val="28"/>
        </w:rPr>
        <w:t>. После этого при доступе к системе, предусматривающей вход от имени юридического лица, может появиться запрос роли. В этом случае необходимо выбрать организацию, от имени которой предполагается работа</w:t>
      </w:r>
      <w:r w:rsidR="00127A24">
        <w:rPr>
          <w:rFonts w:ascii="Liberation Serif" w:hAnsi="Liberation Serif" w:cs="Liberation Serif"/>
          <w:sz w:val="28"/>
          <w:szCs w:val="28"/>
        </w:rPr>
        <w:t>ть в системе.</w:t>
      </w:r>
    </w:p>
    <w:p w:rsidR="00EF7229" w:rsidRDefault="008C2058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881003E" wp14:editId="37F34495">
            <wp:simplePos x="0" y="0"/>
            <wp:positionH relativeFrom="column">
              <wp:posOffset>1896982</wp:posOffset>
            </wp:positionH>
            <wp:positionV relativeFrom="paragraph">
              <wp:posOffset>115570</wp:posOffset>
            </wp:positionV>
            <wp:extent cx="2395182" cy="2326522"/>
            <wp:effectExtent l="190500" t="190500" r="196215" b="188595"/>
            <wp:wrapNone/>
            <wp:docPr id="1" name="Рисунок 1" descr="C:\Users\yu.lema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leman\Desktop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82" cy="2326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229" w:rsidRDefault="00EF7229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7229" w:rsidRDefault="00EF7229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7229" w:rsidRDefault="00EF7229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8C2058" w:rsidRDefault="008C2058" w:rsidP="00C07C70">
      <w:pPr>
        <w:pStyle w:val="Default"/>
        <w:rPr>
          <w:sz w:val="23"/>
          <w:szCs w:val="23"/>
        </w:rPr>
      </w:pPr>
    </w:p>
    <w:p w:rsidR="00AF1EAE" w:rsidRDefault="00AF1EAE" w:rsidP="00C07C70">
      <w:pPr>
        <w:pStyle w:val="Default"/>
        <w:jc w:val="center"/>
      </w:pPr>
    </w:p>
    <w:p w:rsidR="008C2058" w:rsidRPr="008C2058" w:rsidRDefault="008C2058" w:rsidP="00C07C70">
      <w:pPr>
        <w:pStyle w:val="Default"/>
        <w:jc w:val="center"/>
      </w:pPr>
      <w:r w:rsidRPr="008C2058">
        <w:t>Рисунок 7. Выбор роли</w:t>
      </w:r>
    </w:p>
    <w:p w:rsidR="00EF7229" w:rsidRPr="008C2058" w:rsidRDefault="00EF7229" w:rsidP="00C07C70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2058">
        <w:rPr>
          <w:rFonts w:ascii="Liberation Serif" w:hAnsi="Liberation Serif" w:cs="Liberation Serif"/>
          <w:sz w:val="28"/>
          <w:szCs w:val="28"/>
        </w:rPr>
        <w:lastRenderedPageBreak/>
        <w:t xml:space="preserve">После регистрации учетной записи у руководителя организации появляется возможность приглашать сотрудников, регулировать их доступ к информационным системам и др. </w:t>
      </w:r>
    </w:p>
    <w:sectPr w:rsidR="00EF7229" w:rsidRPr="008C2058" w:rsidSect="00AF1E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445"/>
    <w:multiLevelType w:val="hybridMultilevel"/>
    <w:tmpl w:val="6030909C"/>
    <w:lvl w:ilvl="0" w:tplc="1FA8CA5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74ECA"/>
    <w:multiLevelType w:val="hybridMultilevel"/>
    <w:tmpl w:val="1782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2DD1"/>
    <w:multiLevelType w:val="hybridMultilevel"/>
    <w:tmpl w:val="ED00A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6"/>
    <w:rsid w:val="00127A24"/>
    <w:rsid w:val="001A4110"/>
    <w:rsid w:val="00275485"/>
    <w:rsid w:val="002A746D"/>
    <w:rsid w:val="002E2EE0"/>
    <w:rsid w:val="004807A4"/>
    <w:rsid w:val="00544856"/>
    <w:rsid w:val="005644CD"/>
    <w:rsid w:val="0063520B"/>
    <w:rsid w:val="006F7315"/>
    <w:rsid w:val="00820626"/>
    <w:rsid w:val="008A3279"/>
    <w:rsid w:val="008C2058"/>
    <w:rsid w:val="0099431A"/>
    <w:rsid w:val="00AC447D"/>
    <w:rsid w:val="00AF1EAE"/>
    <w:rsid w:val="00C07C70"/>
    <w:rsid w:val="00DB5284"/>
    <w:rsid w:val="00EF7229"/>
    <w:rsid w:val="00F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4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746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A746D"/>
    <w:pPr>
      <w:ind w:left="720"/>
      <w:contextualSpacing/>
    </w:pPr>
  </w:style>
  <w:style w:type="paragraph" w:customStyle="1" w:styleId="Default">
    <w:name w:val="Default"/>
    <w:rsid w:val="002A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4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746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A746D"/>
    <w:pPr>
      <w:ind w:left="720"/>
      <w:contextualSpacing/>
    </w:pPr>
  </w:style>
  <w:style w:type="paragraph" w:customStyle="1" w:styleId="Default">
    <w:name w:val="Default"/>
    <w:rsid w:val="002A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Юрий Станиславович</dc:creator>
  <cp:keywords/>
  <dc:description/>
  <cp:lastModifiedBy>Bryanceva</cp:lastModifiedBy>
  <cp:revision>11</cp:revision>
  <cp:lastPrinted>2020-03-26T06:44:00Z</cp:lastPrinted>
  <dcterms:created xsi:type="dcterms:W3CDTF">2020-03-25T05:18:00Z</dcterms:created>
  <dcterms:modified xsi:type="dcterms:W3CDTF">2020-04-20T10:02:00Z</dcterms:modified>
</cp:coreProperties>
</file>